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73" w:rsidRDefault="00C47873">
      <w:pPr>
        <w:spacing w:before="11"/>
        <w:rPr>
          <w:rFonts w:ascii="Times New Roman" w:eastAsia="Times New Roman" w:hAnsi="Times New Roman" w:cs="Times New Roman"/>
          <w:sz w:val="6"/>
          <w:szCs w:val="6"/>
        </w:rPr>
      </w:pPr>
    </w:p>
    <w:p w:rsidR="00C47873" w:rsidRDefault="00EF73B8">
      <w:pPr>
        <w:spacing w:line="200" w:lineRule="atLeast"/>
        <w:ind w:left="855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645729" cy="16457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45729" cy="1645729"/>
                    </a:xfrm>
                    <a:prstGeom prst="rect">
                      <a:avLst/>
                    </a:prstGeom>
                  </pic:spPr>
                </pic:pic>
              </a:graphicData>
            </a:graphic>
          </wp:inline>
        </w:drawing>
      </w:r>
    </w:p>
    <w:p w:rsidR="00C47873" w:rsidRDefault="00C47873">
      <w:pPr>
        <w:rPr>
          <w:rFonts w:ascii="Times New Roman" w:eastAsia="Times New Roman" w:hAnsi="Times New Roman" w:cs="Times New Roman"/>
          <w:sz w:val="20"/>
          <w:szCs w:val="20"/>
        </w:rPr>
      </w:pPr>
    </w:p>
    <w:p w:rsidR="00C47873" w:rsidRDefault="00C47873">
      <w:pPr>
        <w:rPr>
          <w:rFonts w:ascii="Times New Roman" w:eastAsia="Times New Roman" w:hAnsi="Times New Roman" w:cs="Times New Roman"/>
          <w:sz w:val="20"/>
          <w:szCs w:val="20"/>
        </w:rPr>
      </w:pPr>
    </w:p>
    <w:p w:rsidR="00C47873" w:rsidRDefault="00C47873">
      <w:pPr>
        <w:rPr>
          <w:rFonts w:ascii="Times New Roman" w:eastAsia="Times New Roman" w:hAnsi="Times New Roman" w:cs="Times New Roman"/>
          <w:sz w:val="20"/>
          <w:szCs w:val="20"/>
        </w:rPr>
      </w:pPr>
    </w:p>
    <w:p w:rsidR="00C47873" w:rsidRDefault="00E6425C">
      <w:pPr>
        <w:pStyle w:val="Heading1"/>
        <w:spacing w:before="191"/>
        <w:ind w:left="0" w:right="1816"/>
        <w:jc w:val="right"/>
        <w:rPr>
          <w:b w:val="0"/>
          <w:bCs w:val="0"/>
        </w:rPr>
      </w:pPr>
      <w:r>
        <w:rPr>
          <w:spacing w:val="-1"/>
        </w:rPr>
        <w:t xml:space="preserve">22-23 </w:t>
      </w:r>
      <w:r w:rsidR="00EF73B8">
        <w:rPr>
          <w:spacing w:val="-1"/>
        </w:rPr>
        <w:t>CHALICE</w:t>
      </w:r>
      <w:r w:rsidR="00EF73B8">
        <w:rPr>
          <w:spacing w:val="-8"/>
        </w:rPr>
        <w:t xml:space="preserve"> </w:t>
      </w:r>
      <w:r w:rsidR="00EF73B8">
        <w:rPr>
          <w:spacing w:val="-2"/>
        </w:rPr>
        <w:t>CIRCLES</w:t>
      </w:r>
    </w:p>
    <w:p w:rsidR="00C47873" w:rsidRDefault="00C47873">
      <w:pPr>
        <w:spacing w:before="2"/>
        <w:rPr>
          <w:rFonts w:ascii="Calibri" w:eastAsia="Calibri" w:hAnsi="Calibri" w:cs="Calibri"/>
          <w:b/>
          <w:bCs/>
          <w:sz w:val="24"/>
          <w:szCs w:val="24"/>
        </w:rPr>
      </w:pPr>
    </w:p>
    <w:p w:rsidR="00C47873" w:rsidRDefault="00EF73B8">
      <w:pPr>
        <w:pStyle w:val="BodyText"/>
        <w:ind w:left="8421" w:right="1225"/>
        <w:jc w:val="center"/>
        <w:rPr>
          <w:spacing w:val="-1"/>
        </w:rPr>
      </w:pPr>
      <w:r>
        <w:rPr>
          <w:spacing w:val="-1"/>
        </w:rPr>
        <w:t>Unitarian</w:t>
      </w:r>
      <w:r>
        <w:rPr>
          <w:spacing w:val="-5"/>
        </w:rPr>
        <w:t xml:space="preserve"> </w:t>
      </w:r>
      <w:r>
        <w:rPr>
          <w:spacing w:val="-1"/>
        </w:rPr>
        <w:t>Universalist</w:t>
      </w:r>
      <w:r>
        <w:rPr>
          <w:spacing w:val="-3"/>
        </w:rPr>
        <w:t xml:space="preserve"> </w:t>
      </w:r>
      <w:r>
        <w:rPr>
          <w:spacing w:val="-1"/>
        </w:rPr>
        <w:t>Church</w:t>
      </w:r>
      <w:r>
        <w:rPr>
          <w:spacing w:val="33"/>
          <w:w w:val="99"/>
        </w:rPr>
        <w:t xml:space="preserve"> </w:t>
      </w:r>
      <w:r>
        <w:rPr>
          <w:spacing w:val="-1"/>
        </w:rPr>
        <w:t>of</w:t>
      </w:r>
      <w:r>
        <w:t xml:space="preserve"> </w:t>
      </w:r>
      <w:r>
        <w:rPr>
          <w:spacing w:val="-1"/>
        </w:rPr>
        <w:t>Columbia,</w:t>
      </w:r>
      <w:r>
        <w:rPr>
          <w:spacing w:val="-3"/>
        </w:rPr>
        <w:t xml:space="preserve"> </w:t>
      </w:r>
      <w:r>
        <w:rPr>
          <w:spacing w:val="-1"/>
        </w:rPr>
        <w:t>Missouri</w:t>
      </w:r>
    </w:p>
    <w:p w:rsidR="00D86E91" w:rsidRDefault="00D86E91">
      <w:pPr>
        <w:pStyle w:val="BodyText"/>
        <w:ind w:left="8421" w:right="1225"/>
        <w:jc w:val="center"/>
      </w:pPr>
      <w:r>
        <w:rPr>
          <w:b/>
          <w:spacing w:val="-1"/>
          <w:w w:val="95"/>
          <w:sz w:val="44"/>
        </w:rPr>
        <w:t>Community</w:t>
      </w:r>
    </w:p>
    <w:p w:rsidR="00C47873" w:rsidRDefault="00C47873">
      <w:pPr>
        <w:rPr>
          <w:rFonts w:ascii="Calibri" w:eastAsia="Calibri" w:hAnsi="Calibri" w:cs="Calibri"/>
          <w:sz w:val="24"/>
          <w:szCs w:val="24"/>
        </w:rPr>
      </w:pPr>
    </w:p>
    <w:p w:rsidR="00C47873" w:rsidRDefault="00C47873">
      <w:pPr>
        <w:spacing w:before="1"/>
        <w:rPr>
          <w:rFonts w:ascii="Calibri" w:eastAsia="Calibri" w:hAnsi="Calibri" w:cs="Calibri"/>
          <w:sz w:val="24"/>
          <w:szCs w:val="24"/>
        </w:rPr>
      </w:pPr>
    </w:p>
    <w:p w:rsidR="00D86E91" w:rsidRPr="00D86E91" w:rsidRDefault="00D86E91" w:rsidP="00D86E91">
      <w:pPr>
        <w:ind w:right="1591"/>
        <w:jc w:val="right"/>
        <w:rPr>
          <w:rFonts w:ascii="Helvetica" w:hAnsi="Helvetica" w:cs="Helvetica"/>
          <w:color w:val="373839"/>
          <w:sz w:val="20"/>
          <w:szCs w:val="20"/>
          <w:u w:val="single"/>
        </w:rPr>
      </w:pPr>
      <w:r w:rsidRPr="00D86E91">
        <w:rPr>
          <w:rFonts w:ascii="Helvetica" w:hAnsi="Helvetica" w:cs="Helvetica"/>
          <w:color w:val="373839"/>
          <w:sz w:val="20"/>
          <w:szCs w:val="20"/>
          <w:u w:val="single"/>
        </w:rPr>
        <w:t>What a Chalice Circle is Intended to Be</w:t>
      </w:r>
    </w:p>
    <w:p w:rsidR="00D86E91" w:rsidRPr="00D86E91" w:rsidRDefault="00D86E91" w:rsidP="00D86E91">
      <w:pPr>
        <w:shd w:val="clear" w:color="auto" w:fill="FFFFFF"/>
        <w:spacing w:after="180"/>
        <w:ind w:left="7200"/>
        <w:rPr>
          <w:rFonts w:ascii="Helvetica" w:hAnsi="Helvetica" w:cs="Helvetica"/>
          <w:color w:val="373839"/>
          <w:sz w:val="20"/>
          <w:szCs w:val="20"/>
        </w:rPr>
      </w:pPr>
      <w:r w:rsidRPr="00D86E91">
        <w:rPr>
          <w:rFonts w:ascii="Helvetica" w:hAnsi="Helvetica" w:cs="Helvetica"/>
          <w:color w:val="373839"/>
          <w:sz w:val="20"/>
          <w:szCs w:val="20"/>
        </w:rPr>
        <w:t>A way to deepen our spirituality through a shared practice.</w:t>
      </w:r>
    </w:p>
    <w:p w:rsidR="00D86E91" w:rsidRPr="00D86E91" w:rsidRDefault="00D86E91" w:rsidP="00D86E91">
      <w:pPr>
        <w:shd w:val="clear" w:color="auto" w:fill="FFFFFF"/>
        <w:spacing w:after="180"/>
        <w:ind w:left="7200"/>
        <w:rPr>
          <w:rFonts w:ascii="Helvetica" w:hAnsi="Helvetica" w:cs="Helvetica"/>
          <w:color w:val="373839"/>
          <w:sz w:val="20"/>
          <w:szCs w:val="20"/>
        </w:rPr>
      </w:pPr>
      <w:r w:rsidRPr="00D86E91">
        <w:rPr>
          <w:rFonts w:ascii="Helvetica" w:hAnsi="Helvetica" w:cs="Helvetica"/>
          <w:color w:val="373839"/>
          <w:sz w:val="20"/>
          <w:szCs w:val="20"/>
        </w:rPr>
        <w:t>A way to share our thoughts on life’s big questions.</w:t>
      </w:r>
    </w:p>
    <w:p w:rsidR="00D86E91" w:rsidRPr="00D86E91" w:rsidRDefault="00D86E91" w:rsidP="00D86E91">
      <w:pPr>
        <w:shd w:val="clear" w:color="auto" w:fill="FFFFFF"/>
        <w:spacing w:after="180"/>
        <w:ind w:left="7200"/>
        <w:rPr>
          <w:rFonts w:ascii="Helvetica" w:hAnsi="Helvetica" w:cs="Helvetica"/>
          <w:color w:val="373839"/>
          <w:sz w:val="20"/>
          <w:szCs w:val="20"/>
        </w:rPr>
      </w:pPr>
      <w:r w:rsidRPr="00D86E91">
        <w:rPr>
          <w:rFonts w:ascii="Helvetica" w:hAnsi="Helvetica" w:cs="Helvetica"/>
          <w:color w:val="373839"/>
          <w:sz w:val="20"/>
          <w:szCs w:val="20"/>
        </w:rPr>
        <w:t>A way to connect across age, gender, ethnic, economic and other differences.</w:t>
      </w:r>
    </w:p>
    <w:p w:rsidR="00D86E91" w:rsidRPr="00D86E91" w:rsidRDefault="00D86E91" w:rsidP="00D86E91">
      <w:pPr>
        <w:shd w:val="clear" w:color="auto" w:fill="FFFFFF"/>
        <w:spacing w:after="180"/>
        <w:ind w:left="7200"/>
        <w:rPr>
          <w:rFonts w:ascii="Helvetica" w:hAnsi="Helvetica" w:cs="Helvetica"/>
          <w:color w:val="373839"/>
          <w:sz w:val="20"/>
          <w:szCs w:val="20"/>
        </w:rPr>
      </w:pPr>
      <w:r w:rsidRPr="00D86E91">
        <w:rPr>
          <w:rFonts w:ascii="Helvetica" w:hAnsi="Helvetica" w:cs="Helvetica"/>
          <w:color w:val="373839"/>
          <w:sz w:val="20"/>
          <w:szCs w:val="20"/>
        </w:rPr>
        <w:t>A way to be engaged, included, and heard in a safe, nurturing environment.</w:t>
      </w:r>
    </w:p>
    <w:p w:rsidR="00D86E91" w:rsidRPr="00D86E91" w:rsidRDefault="00D86E91" w:rsidP="00D86E91">
      <w:pPr>
        <w:shd w:val="clear" w:color="auto" w:fill="FFFFFF"/>
        <w:spacing w:after="180"/>
        <w:ind w:left="7200"/>
        <w:rPr>
          <w:rFonts w:ascii="Helvetica" w:hAnsi="Helvetica" w:cs="Helvetica"/>
          <w:color w:val="373839"/>
          <w:sz w:val="20"/>
          <w:szCs w:val="20"/>
        </w:rPr>
      </w:pPr>
      <w:r w:rsidRPr="00D86E91">
        <w:rPr>
          <w:rFonts w:ascii="Helvetica" w:hAnsi="Helvetica" w:cs="Helvetica"/>
          <w:color w:val="373839"/>
          <w:sz w:val="20"/>
          <w:szCs w:val="20"/>
        </w:rPr>
        <w:t>A way to bring together the newer and the longtime members in our community.</w:t>
      </w:r>
    </w:p>
    <w:p w:rsidR="00D86E91" w:rsidRPr="00D86E91" w:rsidRDefault="00D86E91" w:rsidP="00D86E91">
      <w:pPr>
        <w:shd w:val="clear" w:color="auto" w:fill="FFFFFF"/>
        <w:spacing w:after="180"/>
        <w:ind w:left="7200"/>
        <w:rPr>
          <w:rFonts w:ascii="Helvetica" w:hAnsi="Helvetica" w:cs="Helvetica"/>
          <w:color w:val="373839"/>
          <w:sz w:val="20"/>
          <w:szCs w:val="20"/>
        </w:rPr>
      </w:pPr>
      <w:r w:rsidRPr="00D86E91">
        <w:rPr>
          <w:rFonts w:ascii="Helvetica" w:hAnsi="Helvetica" w:cs="Helvetica"/>
          <w:color w:val="373839"/>
          <w:sz w:val="20"/>
          <w:szCs w:val="20"/>
        </w:rPr>
        <w:t>A way to deepen our practice of shared UU principles.</w:t>
      </w:r>
    </w:p>
    <w:p w:rsidR="00D86E91" w:rsidRPr="00D86E91" w:rsidRDefault="00D86E91" w:rsidP="00D86E91">
      <w:pPr>
        <w:shd w:val="clear" w:color="auto" w:fill="FFFFFF"/>
        <w:spacing w:after="180"/>
        <w:ind w:left="7200"/>
        <w:rPr>
          <w:rFonts w:ascii="Helvetica" w:hAnsi="Helvetica" w:cs="Helvetica"/>
          <w:color w:val="373839"/>
          <w:sz w:val="20"/>
          <w:szCs w:val="20"/>
        </w:rPr>
      </w:pPr>
      <w:r w:rsidRPr="00D86E91">
        <w:rPr>
          <w:rFonts w:ascii="Helvetica" w:hAnsi="Helvetica" w:cs="Helvetica"/>
          <w:color w:val="373839"/>
          <w:sz w:val="20"/>
          <w:szCs w:val="20"/>
        </w:rPr>
        <w:t>A way to practice service from within a small community.</w:t>
      </w:r>
    </w:p>
    <w:p w:rsidR="00D86E91" w:rsidRPr="00D86E91" w:rsidRDefault="00D86E91" w:rsidP="00D86E91">
      <w:pPr>
        <w:shd w:val="clear" w:color="auto" w:fill="FFFFFF"/>
        <w:spacing w:after="180"/>
        <w:ind w:left="7200"/>
        <w:rPr>
          <w:rFonts w:ascii="Helvetica" w:hAnsi="Helvetica" w:cs="Helvetica"/>
          <w:color w:val="373839"/>
          <w:sz w:val="20"/>
          <w:szCs w:val="20"/>
        </w:rPr>
      </w:pPr>
      <w:r w:rsidRPr="00D86E91">
        <w:rPr>
          <w:rFonts w:ascii="Helvetica" w:hAnsi="Helvetica" w:cs="Helvetica"/>
          <w:color w:val="373839"/>
          <w:sz w:val="20"/>
          <w:szCs w:val="20"/>
        </w:rPr>
        <w:t>A way to develop our connections with the rest of the congregation.</w:t>
      </w:r>
    </w:p>
    <w:p w:rsidR="00C47873" w:rsidRDefault="00C47873">
      <w:pPr>
        <w:jc w:val="right"/>
        <w:sectPr w:rsidR="00C47873">
          <w:type w:val="continuous"/>
          <w:pgSz w:w="15840" w:h="12240" w:orient="landscape"/>
          <w:pgMar w:top="640" w:right="1080" w:bottom="280" w:left="2260" w:header="720" w:footer="720" w:gutter="0"/>
          <w:cols w:space="720"/>
        </w:sectPr>
      </w:pPr>
    </w:p>
    <w:p w:rsidR="00C47873" w:rsidRDefault="00EF73B8">
      <w:pPr>
        <w:pStyle w:val="Heading1"/>
        <w:spacing w:before="32"/>
        <w:rPr>
          <w:b w:val="0"/>
          <w:bCs w:val="0"/>
        </w:rPr>
      </w:pPr>
      <w:r>
        <w:rPr>
          <w:spacing w:val="-1"/>
        </w:rPr>
        <w:lastRenderedPageBreak/>
        <w:t>OPENING;</w:t>
      </w:r>
      <w:r>
        <w:rPr>
          <w:spacing w:val="-6"/>
        </w:rPr>
        <w:t xml:space="preserve"> </w:t>
      </w:r>
      <w:r>
        <w:rPr>
          <w:spacing w:val="-1"/>
        </w:rPr>
        <w:t>Lighting</w:t>
      </w:r>
      <w:r>
        <w:rPr>
          <w:spacing w:val="-8"/>
        </w:rPr>
        <w:t xml:space="preserve"> </w:t>
      </w:r>
      <w:r>
        <w:rPr>
          <w:spacing w:val="-1"/>
        </w:rPr>
        <w:t>the</w:t>
      </w:r>
      <w:r>
        <w:rPr>
          <w:spacing w:val="-7"/>
        </w:rPr>
        <w:t xml:space="preserve"> </w:t>
      </w:r>
      <w:r>
        <w:rPr>
          <w:spacing w:val="-1"/>
        </w:rPr>
        <w:t>Chalice</w:t>
      </w:r>
    </w:p>
    <w:p w:rsidR="00C47873" w:rsidRDefault="00EF73B8">
      <w:pPr>
        <w:pStyle w:val="BodyText"/>
        <w:ind w:left="426" w:right="1027" w:hanging="327"/>
      </w:pPr>
      <w:r>
        <w:t>We</w:t>
      </w:r>
      <w:r>
        <w:rPr>
          <w:spacing w:val="-4"/>
        </w:rPr>
        <w:t xml:space="preserve"> </w:t>
      </w:r>
      <w:r>
        <w:rPr>
          <w:spacing w:val="-1"/>
        </w:rPr>
        <w:t>gather</w:t>
      </w:r>
      <w:r>
        <w:rPr>
          <w:spacing w:val="-5"/>
        </w:rPr>
        <w:t xml:space="preserve"> </w:t>
      </w:r>
      <w:r>
        <w:rPr>
          <w:spacing w:val="-1"/>
        </w:rPr>
        <w:t>around</w:t>
      </w:r>
      <w:r>
        <w:rPr>
          <w:spacing w:val="-5"/>
        </w:rPr>
        <w:t xml:space="preserve"> </w:t>
      </w:r>
      <w:r>
        <w:rPr>
          <w:spacing w:val="-1"/>
        </w:rPr>
        <w:t>this</w:t>
      </w:r>
      <w:r>
        <w:rPr>
          <w:spacing w:val="-4"/>
        </w:rPr>
        <w:t xml:space="preserve"> </w:t>
      </w:r>
      <w:r>
        <w:rPr>
          <w:spacing w:val="-1"/>
        </w:rPr>
        <w:t>flame</w:t>
      </w:r>
      <w:r>
        <w:rPr>
          <w:spacing w:val="-3"/>
        </w:rPr>
        <w:t xml:space="preserve"> </w:t>
      </w:r>
      <w:r>
        <w:rPr>
          <w:spacing w:val="-1"/>
        </w:rPr>
        <w:t>that</w:t>
      </w:r>
      <w:r>
        <w:rPr>
          <w:spacing w:val="-5"/>
        </w:rPr>
        <w:t xml:space="preserve"> </w:t>
      </w:r>
      <w:r>
        <w:rPr>
          <w:spacing w:val="-1"/>
        </w:rPr>
        <w:t>symbolizes:</w:t>
      </w:r>
      <w:r>
        <w:rPr>
          <w:spacing w:val="41"/>
          <w:w w:val="99"/>
        </w:rPr>
        <w:t xml:space="preserve"> </w:t>
      </w:r>
      <w:r>
        <w:rPr>
          <w:spacing w:val="-1"/>
        </w:rPr>
        <w:t>the</w:t>
      </w:r>
      <w:r>
        <w:rPr>
          <w:spacing w:val="-2"/>
        </w:rPr>
        <w:t xml:space="preserve"> </w:t>
      </w:r>
      <w:r>
        <w:rPr>
          <w:spacing w:val="-1"/>
        </w:rPr>
        <w:t>truth</w:t>
      </w:r>
      <w:r>
        <w:rPr>
          <w:spacing w:val="-4"/>
        </w:rPr>
        <w:t xml:space="preserve"> </w:t>
      </w:r>
      <w:r>
        <w:t>we</w:t>
      </w:r>
      <w:r>
        <w:rPr>
          <w:spacing w:val="-4"/>
        </w:rPr>
        <w:t xml:space="preserve"> </w:t>
      </w:r>
      <w:r>
        <w:rPr>
          <w:spacing w:val="-1"/>
        </w:rPr>
        <w:t>know</w:t>
      </w:r>
    </w:p>
    <w:p w:rsidR="00C47873" w:rsidRDefault="00EF73B8">
      <w:pPr>
        <w:pStyle w:val="BodyText"/>
        <w:ind w:left="426" w:right="2747" w:firstLine="163"/>
      </w:pPr>
      <w:r>
        <w:rPr>
          <w:spacing w:val="-1"/>
        </w:rPr>
        <w:t>and</w:t>
      </w:r>
      <w:r>
        <w:rPr>
          <w:spacing w:val="-3"/>
        </w:rPr>
        <w:t xml:space="preserve"> </w:t>
      </w:r>
      <w:r>
        <w:rPr>
          <w:spacing w:val="-1"/>
        </w:rPr>
        <w:t>the</w:t>
      </w:r>
      <w:r>
        <w:rPr>
          <w:spacing w:val="-5"/>
        </w:rPr>
        <w:t xml:space="preserve"> </w:t>
      </w:r>
      <w:r>
        <w:rPr>
          <w:spacing w:val="-1"/>
        </w:rPr>
        <w:t>truth</w:t>
      </w:r>
      <w:r>
        <w:rPr>
          <w:spacing w:val="-2"/>
        </w:rPr>
        <w:t xml:space="preserve"> </w:t>
      </w:r>
      <w:r>
        <w:rPr>
          <w:spacing w:val="-1"/>
        </w:rPr>
        <w:t>we</w:t>
      </w:r>
      <w:r>
        <w:rPr>
          <w:spacing w:val="-2"/>
        </w:rPr>
        <w:t xml:space="preserve"> </w:t>
      </w:r>
      <w:r>
        <w:rPr>
          <w:spacing w:val="-1"/>
        </w:rPr>
        <w:t>seek,</w:t>
      </w:r>
      <w:r>
        <w:rPr>
          <w:spacing w:val="24"/>
          <w:w w:val="99"/>
        </w:rPr>
        <w:t xml:space="preserve"> </w:t>
      </w:r>
      <w:r>
        <w:rPr>
          <w:spacing w:val="-1"/>
        </w:rPr>
        <w:t>the</w:t>
      </w:r>
      <w:r>
        <w:rPr>
          <w:spacing w:val="-4"/>
        </w:rPr>
        <w:t xml:space="preserve"> </w:t>
      </w:r>
      <w:r>
        <w:rPr>
          <w:spacing w:val="-1"/>
        </w:rPr>
        <w:t>community</w:t>
      </w:r>
      <w:r>
        <w:rPr>
          <w:spacing w:val="-4"/>
        </w:rPr>
        <w:t xml:space="preserve"> </w:t>
      </w:r>
      <w:r>
        <w:t>we</w:t>
      </w:r>
      <w:r>
        <w:rPr>
          <w:spacing w:val="-6"/>
        </w:rPr>
        <w:t xml:space="preserve"> </w:t>
      </w:r>
      <w:r>
        <w:rPr>
          <w:spacing w:val="-1"/>
        </w:rPr>
        <w:t>share</w:t>
      </w:r>
    </w:p>
    <w:p w:rsidR="00C47873" w:rsidRDefault="00EF73B8">
      <w:pPr>
        <w:pStyle w:val="BodyText"/>
        <w:ind w:left="426" w:right="1735" w:firstLine="163"/>
      </w:pPr>
      <w:r>
        <w:rPr>
          <w:spacing w:val="-1"/>
        </w:rPr>
        <w:t>and</w:t>
      </w:r>
      <w:r>
        <w:rPr>
          <w:spacing w:val="-2"/>
        </w:rPr>
        <w:t xml:space="preserve"> </w:t>
      </w:r>
      <w:r>
        <w:rPr>
          <w:spacing w:val="-1"/>
        </w:rPr>
        <w:t>the</w:t>
      </w:r>
      <w:r>
        <w:rPr>
          <w:spacing w:val="-4"/>
        </w:rPr>
        <w:t xml:space="preserve"> </w:t>
      </w:r>
      <w:r>
        <w:rPr>
          <w:spacing w:val="-1"/>
        </w:rPr>
        <w:t>community</w:t>
      </w:r>
      <w:r>
        <w:rPr>
          <w:spacing w:val="-6"/>
        </w:rPr>
        <w:t xml:space="preserve"> </w:t>
      </w:r>
      <w:r>
        <w:t>we</w:t>
      </w:r>
      <w:r>
        <w:rPr>
          <w:spacing w:val="-1"/>
        </w:rPr>
        <w:t xml:space="preserve"> aspire</w:t>
      </w:r>
      <w:r>
        <w:rPr>
          <w:spacing w:val="-4"/>
        </w:rPr>
        <w:t xml:space="preserve"> </w:t>
      </w:r>
      <w:r>
        <w:rPr>
          <w:spacing w:val="-1"/>
        </w:rPr>
        <w:t>to,</w:t>
      </w:r>
      <w:r>
        <w:rPr>
          <w:spacing w:val="24"/>
          <w:w w:val="99"/>
        </w:rPr>
        <w:t xml:space="preserve"> </w:t>
      </w:r>
      <w:r>
        <w:rPr>
          <w:spacing w:val="-1"/>
        </w:rPr>
        <w:t>the</w:t>
      </w:r>
      <w:r>
        <w:rPr>
          <w:spacing w:val="-2"/>
        </w:rPr>
        <w:t xml:space="preserve"> </w:t>
      </w:r>
      <w:r>
        <w:rPr>
          <w:spacing w:val="-1"/>
        </w:rPr>
        <w:t>learning</w:t>
      </w:r>
      <w:r>
        <w:rPr>
          <w:spacing w:val="-4"/>
        </w:rPr>
        <w:t xml:space="preserve"> </w:t>
      </w:r>
      <w:r>
        <w:rPr>
          <w:spacing w:val="-1"/>
        </w:rPr>
        <w:t>that</w:t>
      </w:r>
      <w:r>
        <w:rPr>
          <w:spacing w:val="-3"/>
        </w:rPr>
        <w:t xml:space="preserve"> </w:t>
      </w:r>
      <w:r>
        <w:rPr>
          <w:spacing w:val="-1"/>
        </w:rPr>
        <w:t>enables</w:t>
      </w:r>
      <w:r>
        <w:rPr>
          <w:spacing w:val="-3"/>
        </w:rPr>
        <w:t xml:space="preserve"> </w:t>
      </w:r>
      <w:r>
        <w:t>us</w:t>
      </w:r>
    </w:p>
    <w:p w:rsidR="00C47873" w:rsidRDefault="00EF73B8">
      <w:pPr>
        <w:pStyle w:val="BodyText"/>
        <w:spacing w:before="2"/>
        <w:ind w:left="590"/>
      </w:pPr>
      <w:r>
        <w:rPr>
          <w:spacing w:val="-1"/>
        </w:rPr>
        <w:t>and</w:t>
      </w:r>
      <w:r>
        <w:rPr>
          <w:spacing w:val="-3"/>
        </w:rPr>
        <w:t xml:space="preserve"> </w:t>
      </w:r>
      <w:r>
        <w:rPr>
          <w:spacing w:val="-1"/>
        </w:rPr>
        <w:t>the</w:t>
      </w:r>
      <w:r>
        <w:rPr>
          <w:spacing w:val="-5"/>
        </w:rPr>
        <w:t xml:space="preserve"> </w:t>
      </w:r>
      <w:r>
        <w:rPr>
          <w:spacing w:val="-1"/>
        </w:rPr>
        <w:t>mystery</w:t>
      </w:r>
      <w:r>
        <w:rPr>
          <w:spacing w:val="-7"/>
        </w:rPr>
        <w:t xml:space="preserve"> </w:t>
      </w:r>
      <w:r>
        <w:rPr>
          <w:spacing w:val="-1"/>
        </w:rPr>
        <w:t>that</w:t>
      </w:r>
      <w:r>
        <w:rPr>
          <w:spacing w:val="-2"/>
        </w:rPr>
        <w:t xml:space="preserve"> </w:t>
      </w:r>
      <w:r>
        <w:rPr>
          <w:spacing w:val="-1"/>
        </w:rPr>
        <w:t>encompasses.</w:t>
      </w:r>
    </w:p>
    <w:p w:rsidR="00C47873" w:rsidRDefault="00EF73B8">
      <w:pPr>
        <w:pStyle w:val="BodyText"/>
        <w:ind w:left="426" w:right="2722" w:hanging="327"/>
      </w:pPr>
      <w:r>
        <w:rPr>
          <w:spacing w:val="-1"/>
        </w:rPr>
        <w:t>Here</w:t>
      </w:r>
      <w:r>
        <w:rPr>
          <w:spacing w:val="-4"/>
        </w:rPr>
        <w:t xml:space="preserve"> </w:t>
      </w:r>
      <w:r>
        <w:t>we</w:t>
      </w:r>
      <w:r>
        <w:rPr>
          <w:spacing w:val="-5"/>
        </w:rPr>
        <w:t xml:space="preserve"> </w:t>
      </w:r>
      <w:r>
        <w:rPr>
          <w:spacing w:val="-1"/>
        </w:rPr>
        <w:t>speak</w:t>
      </w:r>
      <w:r>
        <w:rPr>
          <w:spacing w:val="-5"/>
        </w:rPr>
        <w:t xml:space="preserve"> </w:t>
      </w:r>
      <w:r>
        <w:rPr>
          <w:spacing w:val="-1"/>
        </w:rPr>
        <w:t>the</w:t>
      </w:r>
      <w:r>
        <w:rPr>
          <w:spacing w:val="-3"/>
        </w:rPr>
        <w:t xml:space="preserve"> </w:t>
      </w:r>
      <w:r>
        <w:rPr>
          <w:spacing w:val="-1"/>
        </w:rPr>
        <w:t>languages</w:t>
      </w:r>
      <w:r>
        <w:rPr>
          <w:spacing w:val="23"/>
          <w:w w:val="99"/>
        </w:rPr>
        <w:t xml:space="preserve"> </w:t>
      </w:r>
      <w:r>
        <w:rPr>
          <w:spacing w:val="-1"/>
        </w:rPr>
        <w:t>of</w:t>
      </w:r>
      <w:r>
        <w:rPr>
          <w:spacing w:val="-3"/>
        </w:rPr>
        <w:t xml:space="preserve"> </w:t>
      </w:r>
      <w:r>
        <w:rPr>
          <w:spacing w:val="-1"/>
        </w:rPr>
        <w:t>memory</w:t>
      </w:r>
      <w:r>
        <w:rPr>
          <w:spacing w:val="-6"/>
        </w:rPr>
        <w:t xml:space="preserve"> </w:t>
      </w:r>
      <w:r>
        <w:t>and</w:t>
      </w:r>
      <w:r>
        <w:rPr>
          <w:spacing w:val="-4"/>
        </w:rPr>
        <w:t xml:space="preserve"> </w:t>
      </w:r>
      <w:r>
        <w:rPr>
          <w:spacing w:val="-1"/>
        </w:rPr>
        <w:t>hope.</w:t>
      </w:r>
    </w:p>
    <w:p w:rsidR="00C47873" w:rsidRDefault="00EF73B8">
      <w:pPr>
        <w:pStyle w:val="BodyText"/>
        <w:ind w:left="155"/>
      </w:pPr>
      <w:r>
        <w:rPr>
          <w:spacing w:val="-1"/>
        </w:rPr>
        <w:t>Here</w:t>
      </w:r>
      <w:r>
        <w:rPr>
          <w:spacing w:val="-6"/>
        </w:rPr>
        <w:t xml:space="preserve"> </w:t>
      </w:r>
      <w:r>
        <w:t>we</w:t>
      </w:r>
      <w:r>
        <w:rPr>
          <w:spacing w:val="-3"/>
        </w:rPr>
        <w:t xml:space="preserve"> </w:t>
      </w:r>
      <w:r>
        <w:rPr>
          <w:spacing w:val="-1"/>
        </w:rPr>
        <w:t>are</w:t>
      </w:r>
      <w:r>
        <w:rPr>
          <w:spacing w:val="-5"/>
        </w:rPr>
        <w:t xml:space="preserve"> </w:t>
      </w:r>
      <w:r>
        <w:rPr>
          <w:spacing w:val="-1"/>
        </w:rPr>
        <w:t>welcomed,</w:t>
      </w:r>
    </w:p>
    <w:p w:rsidR="00C47873" w:rsidRDefault="00EF73B8">
      <w:pPr>
        <w:pStyle w:val="BodyText"/>
        <w:ind w:left="426"/>
      </w:pPr>
      <w:r>
        <w:t>our</w:t>
      </w:r>
      <w:r>
        <w:rPr>
          <w:spacing w:val="-6"/>
        </w:rPr>
        <w:t xml:space="preserve"> </w:t>
      </w:r>
      <w:r>
        <w:rPr>
          <w:spacing w:val="-1"/>
        </w:rPr>
        <w:t>journeys</w:t>
      </w:r>
      <w:r>
        <w:rPr>
          <w:spacing w:val="-4"/>
        </w:rPr>
        <w:t xml:space="preserve"> </w:t>
      </w:r>
      <w:r>
        <w:rPr>
          <w:spacing w:val="-1"/>
        </w:rPr>
        <w:t>embraced</w:t>
      </w:r>
      <w:r>
        <w:rPr>
          <w:spacing w:val="-2"/>
        </w:rPr>
        <w:t xml:space="preserve"> </w:t>
      </w:r>
      <w:r>
        <w:rPr>
          <w:spacing w:val="-1"/>
        </w:rPr>
        <w:t>and</w:t>
      </w:r>
      <w:r>
        <w:t xml:space="preserve"> </w:t>
      </w:r>
      <w:r>
        <w:rPr>
          <w:spacing w:val="-1"/>
        </w:rPr>
        <w:t>shared.</w:t>
      </w:r>
    </w:p>
    <w:p w:rsidR="00C47873" w:rsidRDefault="00C47873">
      <w:pPr>
        <w:spacing w:before="12"/>
        <w:rPr>
          <w:rFonts w:ascii="Calibri" w:eastAsia="Calibri" w:hAnsi="Calibri" w:cs="Calibri"/>
          <w:sz w:val="23"/>
          <w:szCs w:val="23"/>
        </w:rPr>
      </w:pPr>
    </w:p>
    <w:p w:rsidR="00C55855" w:rsidRPr="00FF5793" w:rsidRDefault="00C55855">
      <w:pPr>
        <w:pStyle w:val="Heading1"/>
        <w:rPr>
          <w:b w:val="0"/>
        </w:rPr>
      </w:pPr>
      <w:r>
        <w:t>Meditation:  Center Yourself</w:t>
      </w:r>
      <w:r w:rsidR="00FF5793">
        <w:t xml:space="preserve"> </w:t>
      </w:r>
      <w:r w:rsidR="00FF5793" w:rsidRPr="00FF5793">
        <w:rPr>
          <w:b w:val="0"/>
        </w:rPr>
        <w:t>(Reading)</w:t>
      </w:r>
    </w:p>
    <w:p w:rsidR="00C55855" w:rsidRDefault="00C55855">
      <w:pPr>
        <w:pStyle w:val="Heading1"/>
      </w:pPr>
    </w:p>
    <w:p w:rsidR="00C47873" w:rsidRDefault="00EF73B8">
      <w:pPr>
        <w:pStyle w:val="Heading1"/>
        <w:rPr>
          <w:b w:val="0"/>
          <w:bCs w:val="0"/>
        </w:rPr>
      </w:pPr>
      <w:r>
        <w:t>Check-in</w:t>
      </w:r>
    </w:p>
    <w:p w:rsidR="00C47873" w:rsidRDefault="00C00CE7">
      <w:pPr>
        <w:pStyle w:val="BodyText"/>
      </w:pPr>
      <w:r>
        <w:t>Briefly</w:t>
      </w:r>
      <w:r w:rsidR="00EF73B8">
        <w:rPr>
          <w:spacing w:val="-4"/>
        </w:rPr>
        <w:t xml:space="preserve"> </w:t>
      </w:r>
      <w:r>
        <w:rPr>
          <w:spacing w:val="-1"/>
        </w:rPr>
        <w:t>introduce</w:t>
      </w:r>
      <w:r w:rsidR="00EF73B8">
        <w:rPr>
          <w:spacing w:val="-1"/>
        </w:rPr>
        <w:t xml:space="preserve"> yourself</w:t>
      </w:r>
      <w:r w:rsidR="00EF73B8">
        <w:rPr>
          <w:spacing w:val="-3"/>
        </w:rPr>
        <w:t xml:space="preserve"> </w:t>
      </w:r>
      <w:r w:rsidR="00EF73B8">
        <w:rPr>
          <w:spacing w:val="-1"/>
        </w:rPr>
        <w:t>and</w:t>
      </w:r>
      <w:r w:rsidR="00EF73B8">
        <w:rPr>
          <w:spacing w:val="-3"/>
        </w:rPr>
        <w:t xml:space="preserve"> </w:t>
      </w:r>
      <w:r w:rsidR="00EF73B8">
        <w:rPr>
          <w:spacing w:val="-1"/>
        </w:rPr>
        <w:t xml:space="preserve">mention </w:t>
      </w:r>
      <w:r w:rsidR="00025E8D">
        <w:rPr>
          <w:spacing w:val="-1"/>
        </w:rPr>
        <w:t>what is uppermost in your life just now.</w:t>
      </w:r>
    </w:p>
    <w:p w:rsidR="00C47873" w:rsidRDefault="00C47873">
      <w:pPr>
        <w:spacing w:before="12"/>
        <w:rPr>
          <w:rFonts w:ascii="Calibri" w:eastAsia="Calibri" w:hAnsi="Calibri" w:cs="Calibri"/>
          <w:sz w:val="23"/>
          <w:szCs w:val="23"/>
        </w:rPr>
      </w:pPr>
    </w:p>
    <w:p w:rsidR="00C47873" w:rsidRDefault="00EF73B8" w:rsidP="00C55855">
      <w:pPr>
        <w:pStyle w:val="Heading1"/>
        <w:rPr>
          <w:rFonts w:cs="Calibri"/>
        </w:rPr>
      </w:pPr>
      <w:r>
        <w:rPr>
          <w:spacing w:val="-1"/>
        </w:rPr>
        <w:t>Reading</w:t>
      </w:r>
      <w:r w:rsidR="00C55855">
        <w:rPr>
          <w:spacing w:val="-1"/>
        </w:rPr>
        <w:t xml:space="preserve">: </w:t>
      </w:r>
      <w:r>
        <w:rPr>
          <w:i/>
          <w:spacing w:val="-2"/>
        </w:rPr>
        <w:t>We</w:t>
      </w:r>
      <w:r>
        <w:rPr>
          <w:i/>
          <w:spacing w:val="-1"/>
        </w:rPr>
        <w:t xml:space="preserve"> are</w:t>
      </w:r>
      <w:r>
        <w:rPr>
          <w:i/>
          <w:spacing w:val="-2"/>
        </w:rPr>
        <w:t xml:space="preserve"> </w:t>
      </w:r>
      <w:r>
        <w:rPr>
          <w:i/>
          <w:spacing w:val="-1"/>
        </w:rPr>
        <w:t>the</w:t>
      </w:r>
      <w:r>
        <w:rPr>
          <w:i/>
          <w:spacing w:val="-3"/>
        </w:rPr>
        <w:t xml:space="preserve"> </w:t>
      </w:r>
      <w:r>
        <w:rPr>
          <w:i/>
          <w:spacing w:val="-1"/>
        </w:rPr>
        <w:t>light of</w:t>
      </w:r>
      <w:r>
        <w:rPr>
          <w:i/>
          <w:spacing w:val="-2"/>
        </w:rPr>
        <w:t xml:space="preserve"> </w:t>
      </w:r>
      <w:r>
        <w:rPr>
          <w:i/>
          <w:spacing w:val="-1"/>
        </w:rPr>
        <w:t>the world.</w:t>
      </w:r>
    </w:p>
    <w:p w:rsidR="00C47873" w:rsidRDefault="00EF73B8">
      <w:pPr>
        <w:pStyle w:val="BodyText"/>
      </w:pPr>
      <w:r>
        <w:t>When</w:t>
      </w:r>
      <w:r>
        <w:rPr>
          <w:spacing w:val="-5"/>
        </w:rPr>
        <w:t xml:space="preserve"> </w:t>
      </w:r>
      <w:r>
        <w:t>we</w:t>
      </w:r>
      <w:r>
        <w:rPr>
          <w:spacing w:val="-5"/>
        </w:rPr>
        <w:t xml:space="preserve"> </w:t>
      </w:r>
      <w:r>
        <w:rPr>
          <w:spacing w:val="-1"/>
        </w:rPr>
        <w:t>treat</w:t>
      </w:r>
      <w:r>
        <w:rPr>
          <w:spacing w:val="-5"/>
        </w:rPr>
        <w:t xml:space="preserve"> </w:t>
      </w:r>
      <w:r>
        <w:t>our</w:t>
      </w:r>
      <w:r>
        <w:rPr>
          <w:spacing w:val="-5"/>
        </w:rPr>
        <w:t xml:space="preserve"> </w:t>
      </w:r>
      <w:r>
        <w:rPr>
          <w:spacing w:val="-1"/>
        </w:rPr>
        <w:t>neighbors</w:t>
      </w:r>
      <w:r>
        <w:rPr>
          <w:spacing w:val="-5"/>
        </w:rPr>
        <w:t xml:space="preserve"> </w:t>
      </w:r>
      <w:r>
        <w:rPr>
          <w:spacing w:val="-1"/>
        </w:rPr>
        <w:t>with</w:t>
      </w:r>
      <w:r>
        <w:rPr>
          <w:spacing w:val="-3"/>
        </w:rPr>
        <w:t xml:space="preserve"> </w:t>
      </w:r>
      <w:r>
        <w:rPr>
          <w:spacing w:val="-1"/>
        </w:rPr>
        <w:t>respect,</w:t>
      </w:r>
    </w:p>
    <w:p w:rsidR="00C47873" w:rsidRDefault="00EF73B8">
      <w:pPr>
        <w:spacing w:before="2"/>
        <w:ind w:left="429"/>
        <w:rPr>
          <w:rFonts w:ascii="Calibri" w:eastAsia="Calibri" w:hAnsi="Calibri" w:cs="Calibri"/>
          <w:sz w:val="24"/>
          <w:szCs w:val="24"/>
        </w:rPr>
      </w:pPr>
      <w:r>
        <w:rPr>
          <w:rFonts w:ascii="Calibri"/>
          <w:i/>
          <w:spacing w:val="-2"/>
          <w:sz w:val="24"/>
        </w:rPr>
        <w:t>We</w:t>
      </w:r>
      <w:r>
        <w:rPr>
          <w:rFonts w:ascii="Calibri"/>
          <w:i/>
          <w:spacing w:val="-1"/>
          <w:sz w:val="24"/>
        </w:rPr>
        <w:t xml:space="preserve"> are</w:t>
      </w:r>
      <w:r>
        <w:rPr>
          <w:rFonts w:ascii="Calibri"/>
          <w:i/>
          <w:spacing w:val="-2"/>
          <w:sz w:val="24"/>
        </w:rPr>
        <w:t xml:space="preserve"> </w:t>
      </w:r>
      <w:r>
        <w:rPr>
          <w:rFonts w:ascii="Calibri"/>
          <w:i/>
          <w:spacing w:val="-1"/>
          <w:sz w:val="24"/>
        </w:rPr>
        <w:t>the</w:t>
      </w:r>
      <w:r>
        <w:rPr>
          <w:rFonts w:ascii="Calibri"/>
          <w:i/>
          <w:spacing w:val="-3"/>
          <w:sz w:val="24"/>
        </w:rPr>
        <w:t xml:space="preserve"> </w:t>
      </w:r>
      <w:r>
        <w:rPr>
          <w:rFonts w:ascii="Calibri"/>
          <w:i/>
          <w:spacing w:val="-1"/>
          <w:sz w:val="24"/>
        </w:rPr>
        <w:t>light of</w:t>
      </w:r>
      <w:r>
        <w:rPr>
          <w:rFonts w:ascii="Calibri"/>
          <w:i/>
          <w:spacing w:val="-2"/>
          <w:sz w:val="24"/>
        </w:rPr>
        <w:t xml:space="preserve"> </w:t>
      </w:r>
      <w:r>
        <w:rPr>
          <w:rFonts w:ascii="Calibri"/>
          <w:i/>
          <w:spacing w:val="-1"/>
          <w:sz w:val="24"/>
        </w:rPr>
        <w:t>the world.</w:t>
      </w:r>
    </w:p>
    <w:p w:rsidR="00C47873" w:rsidRDefault="00EF73B8">
      <w:pPr>
        <w:pStyle w:val="BodyText"/>
      </w:pPr>
      <w:r>
        <w:t>When</w:t>
      </w:r>
      <w:r>
        <w:rPr>
          <w:spacing w:val="-3"/>
        </w:rPr>
        <w:t xml:space="preserve"> </w:t>
      </w:r>
      <w:r>
        <w:t>we</w:t>
      </w:r>
      <w:r>
        <w:rPr>
          <w:spacing w:val="-4"/>
        </w:rPr>
        <w:t xml:space="preserve"> </w:t>
      </w:r>
      <w:r>
        <w:t>look</w:t>
      </w:r>
      <w:r>
        <w:rPr>
          <w:spacing w:val="-4"/>
        </w:rPr>
        <w:t xml:space="preserve"> </w:t>
      </w:r>
      <w:r>
        <w:rPr>
          <w:spacing w:val="-1"/>
        </w:rPr>
        <w:t>for</w:t>
      </w:r>
      <w:r>
        <w:rPr>
          <w:spacing w:val="-3"/>
        </w:rPr>
        <w:t xml:space="preserve"> </w:t>
      </w:r>
      <w:r>
        <w:rPr>
          <w:spacing w:val="-1"/>
        </w:rPr>
        <w:t>the good</w:t>
      </w:r>
      <w:r>
        <w:t xml:space="preserve"> </w:t>
      </w:r>
      <w:r>
        <w:rPr>
          <w:spacing w:val="-2"/>
        </w:rPr>
        <w:t>in</w:t>
      </w:r>
      <w:r>
        <w:t xml:space="preserve"> </w:t>
      </w:r>
      <w:r>
        <w:rPr>
          <w:spacing w:val="-1"/>
        </w:rPr>
        <w:t>other people and</w:t>
      </w:r>
      <w:r>
        <w:rPr>
          <w:spacing w:val="-3"/>
        </w:rPr>
        <w:t xml:space="preserve"> </w:t>
      </w:r>
      <w:r>
        <w:rPr>
          <w:spacing w:val="-2"/>
        </w:rPr>
        <w:t>in</w:t>
      </w:r>
      <w:r>
        <w:rPr>
          <w:spacing w:val="30"/>
        </w:rPr>
        <w:t xml:space="preserve"> </w:t>
      </w:r>
      <w:r>
        <w:t>ourselves,</w:t>
      </w:r>
    </w:p>
    <w:p w:rsidR="00C47873" w:rsidRDefault="00EF73B8">
      <w:pPr>
        <w:ind w:left="429"/>
        <w:rPr>
          <w:rFonts w:ascii="Calibri" w:eastAsia="Calibri" w:hAnsi="Calibri" w:cs="Calibri"/>
          <w:sz w:val="24"/>
          <w:szCs w:val="24"/>
        </w:rPr>
      </w:pPr>
      <w:r>
        <w:rPr>
          <w:rFonts w:ascii="Calibri"/>
          <w:i/>
          <w:spacing w:val="-2"/>
          <w:sz w:val="24"/>
        </w:rPr>
        <w:t>We</w:t>
      </w:r>
      <w:r>
        <w:rPr>
          <w:rFonts w:ascii="Calibri"/>
          <w:i/>
          <w:spacing w:val="-1"/>
          <w:sz w:val="24"/>
        </w:rPr>
        <w:t xml:space="preserve"> are</w:t>
      </w:r>
      <w:r>
        <w:rPr>
          <w:rFonts w:ascii="Calibri"/>
          <w:i/>
          <w:spacing w:val="-2"/>
          <w:sz w:val="24"/>
        </w:rPr>
        <w:t xml:space="preserve"> </w:t>
      </w:r>
      <w:r>
        <w:rPr>
          <w:rFonts w:ascii="Calibri"/>
          <w:i/>
          <w:spacing w:val="-1"/>
          <w:sz w:val="24"/>
        </w:rPr>
        <w:t>the</w:t>
      </w:r>
      <w:r>
        <w:rPr>
          <w:rFonts w:ascii="Calibri"/>
          <w:i/>
          <w:spacing w:val="-3"/>
          <w:sz w:val="24"/>
        </w:rPr>
        <w:t xml:space="preserve"> </w:t>
      </w:r>
      <w:r>
        <w:rPr>
          <w:rFonts w:ascii="Calibri"/>
          <w:i/>
          <w:spacing w:val="-1"/>
          <w:sz w:val="24"/>
        </w:rPr>
        <w:t>light of</w:t>
      </w:r>
      <w:r>
        <w:rPr>
          <w:rFonts w:ascii="Calibri"/>
          <w:i/>
          <w:spacing w:val="-2"/>
          <w:sz w:val="24"/>
        </w:rPr>
        <w:t xml:space="preserve"> </w:t>
      </w:r>
      <w:r>
        <w:rPr>
          <w:rFonts w:ascii="Calibri"/>
          <w:i/>
          <w:spacing w:val="-1"/>
          <w:sz w:val="24"/>
        </w:rPr>
        <w:t>the world.</w:t>
      </w:r>
    </w:p>
    <w:p w:rsidR="00C47873" w:rsidRDefault="00EF73B8">
      <w:pPr>
        <w:pStyle w:val="BodyText"/>
      </w:pPr>
      <w:r>
        <w:t>When</w:t>
      </w:r>
      <w:r>
        <w:rPr>
          <w:spacing w:val="-3"/>
        </w:rPr>
        <w:t xml:space="preserve"> </w:t>
      </w:r>
      <w:r>
        <w:t>we</w:t>
      </w:r>
      <w:r>
        <w:rPr>
          <w:spacing w:val="-4"/>
        </w:rPr>
        <w:t xml:space="preserve"> </w:t>
      </w:r>
      <w:r>
        <w:rPr>
          <w:spacing w:val="-1"/>
        </w:rPr>
        <w:t>speak</w:t>
      </w:r>
      <w:r>
        <w:rPr>
          <w:spacing w:val="-5"/>
        </w:rPr>
        <w:t xml:space="preserve"> </w:t>
      </w:r>
      <w:r>
        <w:t>our</w:t>
      </w:r>
      <w:r>
        <w:rPr>
          <w:spacing w:val="-4"/>
        </w:rPr>
        <w:t xml:space="preserve"> </w:t>
      </w:r>
      <w:r>
        <w:rPr>
          <w:spacing w:val="-1"/>
        </w:rPr>
        <w:t>minds</w:t>
      </w:r>
      <w:r>
        <w:rPr>
          <w:spacing w:val="-2"/>
        </w:rPr>
        <w:t xml:space="preserve"> </w:t>
      </w:r>
      <w:r>
        <w:rPr>
          <w:spacing w:val="-1"/>
        </w:rPr>
        <w:t>firmly</w:t>
      </w:r>
      <w:r>
        <w:rPr>
          <w:spacing w:val="-2"/>
        </w:rPr>
        <w:t xml:space="preserve"> </w:t>
      </w:r>
      <w:r>
        <w:rPr>
          <w:spacing w:val="-1"/>
        </w:rPr>
        <w:t>and gently</w:t>
      </w:r>
      <w:r>
        <w:rPr>
          <w:spacing w:val="-2"/>
        </w:rPr>
        <w:t xml:space="preserve"> in</w:t>
      </w:r>
      <w:r>
        <w:rPr>
          <w:spacing w:val="-3"/>
        </w:rPr>
        <w:t xml:space="preserve"> </w:t>
      </w:r>
      <w:r>
        <w:rPr>
          <w:spacing w:val="-1"/>
        </w:rPr>
        <w:t xml:space="preserve">the </w:t>
      </w:r>
      <w:r>
        <w:t>face</w:t>
      </w:r>
      <w:r>
        <w:rPr>
          <w:spacing w:val="-4"/>
        </w:rPr>
        <w:t xml:space="preserve"> </w:t>
      </w:r>
      <w:r>
        <w:rPr>
          <w:spacing w:val="-1"/>
        </w:rPr>
        <w:t>of</w:t>
      </w:r>
      <w:r>
        <w:rPr>
          <w:spacing w:val="36"/>
        </w:rPr>
        <w:t xml:space="preserve"> </w:t>
      </w:r>
      <w:r>
        <w:rPr>
          <w:spacing w:val="-1"/>
        </w:rPr>
        <w:t>prejudice,</w:t>
      </w:r>
    </w:p>
    <w:p w:rsidR="00C47873" w:rsidRDefault="00EF73B8">
      <w:pPr>
        <w:ind w:left="429"/>
        <w:rPr>
          <w:rFonts w:ascii="Calibri" w:eastAsia="Calibri" w:hAnsi="Calibri" w:cs="Calibri"/>
          <w:sz w:val="24"/>
          <w:szCs w:val="24"/>
        </w:rPr>
      </w:pPr>
      <w:r>
        <w:rPr>
          <w:rFonts w:ascii="Calibri"/>
          <w:i/>
          <w:spacing w:val="-2"/>
          <w:sz w:val="24"/>
        </w:rPr>
        <w:t>We</w:t>
      </w:r>
      <w:r>
        <w:rPr>
          <w:rFonts w:ascii="Calibri"/>
          <w:i/>
          <w:spacing w:val="-1"/>
          <w:sz w:val="24"/>
        </w:rPr>
        <w:t xml:space="preserve"> are</w:t>
      </w:r>
      <w:r>
        <w:rPr>
          <w:rFonts w:ascii="Calibri"/>
          <w:i/>
          <w:spacing w:val="-2"/>
          <w:sz w:val="24"/>
        </w:rPr>
        <w:t xml:space="preserve"> </w:t>
      </w:r>
      <w:r>
        <w:rPr>
          <w:rFonts w:ascii="Calibri"/>
          <w:i/>
          <w:spacing w:val="-1"/>
          <w:sz w:val="24"/>
        </w:rPr>
        <w:t>the</w:t>
      </w:r>
      <w:r>
        <w:rPr>
          <w:rFonts w:ascii="Calibri"/>
          <w:i/>
          <w:spacing w:val="-3"/>
          <w:sz w:val="24"/>
        </w:rPr>
        <w:t xml:space="preserve"> </w:t>
      </w:r>
      <w:r>
        <w:rPr>
          <w:rFonts w:ascii="Calibri"/>
          <w:i/>
          <w:spacing w:val="-1"/>
          <w:sz w:val="24"/>
        </w:rPr>
        <w:t>light of</w:t>
      </w:r>
      <w:r>
        <w:rPr>
          <w:rFonts w:ascii="Calibri"/>
          <w:i/>
          <w:spacing w:val="-2"/>
          <w:sz w:val="24"/>
        </w:rPr>
        <w:t xml:space="preserve"> </w:t>
      </w:r>
      <w:r>
        <w:rPr>
          <w:rFonts w:ascii="Calibri"/>
          <w:i/>
          <w:spacing w:val="-1"/>
          <w:sz w:val="24"/>
        </w:rPr>
        <w:t xml:space="preserve">the </w:t>
      </w:r>
      <w:r>
        <w:rPr>
          <w:rFonts w:ascii="Calibri"/>
          <w:i/>
          <w:sz w:val="24"/>
        </w:rPr>
        <w:t>world</w:t>
      </w:r>
      <w:r>
        <w:rPr>
          <w:rFonts w:ascii="Calibri"/>
          <w:b/>
          <w:sz w:val="24"/>
        </w:rPr>
        <w:t>.</w:t>
      </w:r>
    </w:p>
    <w:p w:rsidR="00C47873" w:rsidRDefault="00EF73B8">
      <w:pPr>
        <w:pStyle w:val="BodyText"/>
        <w:ind w:right="24"/>
      </w:pPr>
      <w:r>
        <w:t>When</w:t>
      </w:r>
      <w:r>
        <w:rPr>
          <w:spacing w:val="-4"/>
        </w:rPr>
        <w:t xml:space="preserve"> </w:t>
      </w:r>
      <w:r>
        <w:t>we</w:t>
      </w:r>
      <w:r>
        <w:rPr>
          <w:spacing w:val="-4"/>
        </w:rPr>
        <w:t xml:space="preserve"> </w:t>
      </w:r>
      <w:r>
        <w:rPr>
          <w:spacing w:val="-1"/>
        </w:rPr>
        <w:t>fight</w:t>
      </w:r>
      <w:r>
        <w:rPr>
          <w:spacing w:val="-2"/>
        </w:rPr>
        <w:t xml:space="preserve"> </w:t>
      </w:r>
      <w:r>
        <w:rPr>
          <w:spacing w:val="-1"/>
        </w:rPr>
        <w:t>despair</w:t>
      </w:r>
      <w:r>
        <w:rPr>
          <w:spacing w:val="-3"/>
        </w:rPr>
        <w:t xml:space="preserve"> </w:t>
      </w:r>
      <w:r>
        <w:rPr>
          <w:spacing w:val="-1"/>
        </w:rPr>
        <w:t>within</w:t>
      </w:r>
      <w:r>
        <w:rPr>
          <w:spacing w:val="-2"/>
        </w:rPr>
        <w:t xml:space="preserve"> </w:t>
      </w:r>
      <w:r>
        <w:rPr>
          <w:spacing w:val="-1"/>
        </w:rPr>
        <w:t>ourselves</w:t>
      </w:r>
      <w:r>
        <w:rPr>
          <w:spacing w:val="-2"/>
        </w:rPr>
        <w:t xml:space="preserve"> </w:t>
      </w:r>
      <w:r>
        <w:rPr>
          <w:spacing w:val="-1"/>
        </w:rPr>
        <w:t>and</w:t>
      </w:r>
      <w:r>
        <w:rPr>
          <w:spacing w:val="-4"/>
        </w:rPr>
        <w:t xml:space="preserve"> </w:t>
      </w:r>
      <w:r>
        <w:rPr>
          <w:spacing w:val="-1"/>
        </w:rPr>
        <w:t>side</w:t>
      </w:r>
      <w:r>
        <w:rPr>
          <w:spacing w:val="-6"/>
        </w:rPr>
        <w:t xml:space="preserve"> </w:t>
      </w:r>
      <w:r>
        <w:rPr>
          <w:spacing w:val="-1"/>
        </w:rPr>
        <w:t>with</w:t>
      </w:r>
      <w:r>
        <w:rPr>
          <w:spacing w:val="41"/>
        </w:rPr>
        <w:t xml:space="preserve"> </w:t>
      </w:r>
      <w:r>
        <w:t>hope,</w:t>
      </w:r>
    </w:p>
    <w:p w:rsidR="00C47873" w:rsidRDefault="00EF73B8">
      <w:pPr>
        <w:spacing w:line="293" w:lineRule="exact"/>
        <w:ind w:left="429"/>
        <w:rPr>
          <w:rFonts w:ascii="Calibri" w:eastAsia="Calibri" w:hAnsi="Calibri" w:cs="Calibri"/>
          <w:sz w:val="24"/>
          <w:szCs w:val="24"/>
        </w:rPr>
      </w:pPr>
      <w:r>
        <w:rPr>
          <w:rFonts w:ascii="Calibri"/>
          <w:i/>
          <w:spacing w:val="-2"/>
          <w:sz w:val="24"/>
        </w:rPr>
        <w:t>We</w:t>
      </w:r>
      <w:r>
        <w:rPr>
          <w:rFonts w:ascii="Calibri"/>
          <w:i/>
          <w:spacing w:val="-1"/>
          <w:sz w:val="24"/>
        </w:rPr>
        <w:t xml:space="preserve"> are</w:t>
      </w:r>
      <w:r>
        <w:rPr>
          <w:rFonts w:ascii="Calibri"/>
          <w:i/>
          <w:spacing w:val="-2"/>
          <w:sz w:val="24"/>
        </w:rPr>
        <w:t xml:space="preserve"> </w:t>
      </w:r>
      <w:r>
        <w:rPr>
          <w:rFonts w:ascii="Calibri"/>
          <w:i/>
          <w:spacing w:val="-1"/>
          <w:sz w:val="24"/>
        </w:rPr>
        <w:t>the</w:t>
      </w:r>
      <w:r>
        <w:rPr>
          <w:rFonts w:ascii="Calibri"/>
          <w:i/>
          <w:spacing w:val="-3"/>
          <w:sz w:val="24"/>
        </w:rPr>
        <w:t xml:space="preserve"> </w:t>
      </w:r>
      <w:r>
        <w:rPr>
          <w:rFonts w:ascii="Calibri"/>
          <w:i/>
          <w:spacing w:val="-1"/>
          <w:sz w:val="24"/>
        </w:rPr>
        <w:t>light of</w:t>
      </w:r>
      <w:r>
        <w:rPr>
          <w:rFonts w:ascii="Calibri"/>
          <w:i/>
          <w:spacing w:val="-2"/>
          <w:sz w:val="24"/>
        </w:rPr>
        <w:t xml:space="preserve"> </w:t>
      </w:r>
      <w:r>
        <w:rPr>
          <w:rFonts w:ascii="Calibri"/>
          <w:i/>
          <w:spacing w:val="-1"/>
          <w:sz w:val="24"/>
        </w:rPr>
        <w:t>the world.</w:t>
      </w:r>
    </w:p>
    <w:p w:rsidR="00C47873" w:rsidRDefault="00EF73B8">
      <w:pPr>
        <w:pStyle w:val="BodyText"/>
      </w:pPr>
      <w:r>
        <w:t>When</w:t>
      </w:r>
      <w:r>
        <w:rPr>
          <w:spacing w:val="-4"/>
        </w:rPr>
        <w:t xml:space="preserve"> </w:t>
      </w:r>
      <w:r>
        <w:t>we</w:t>
      </w:r>
      <w:r>
        <w:rPr>
          <w:spacing w:val="-4"/>
        </w:rPr>
        <w:t xml:space="preserve"> </w:t>
      </w:r>
      <w:r>
        <w:rPr>
          <w:spacing w:val="-1"/>
        </w:rPr>
        <w:t>use</w:t>
      </w:r>
      <w:r>
        <w:rPr>
          <w:spacing w:val="-4"/>
        </w:rPr>
        <w:t xml:space="preserve"> </w:t>
      </w:r>
      <w:r>
        <w:rPr>
          <w:spacing w:val="-1"/>
        </w:rPr>
        <w:t>our</w:t>
      </w:r>
      <w:r>
        <w:rPr>
          <w:spacing w:val="-2"/>
        </w:rPr>
        <w:t xml:space="preserve"> powers </w:t>
      </w:r>
      <w:r>
        <w:rPr>
          <w:spacing w:val="-1"/>
        </w:rPr>
        <w:t>justly</w:t>
      </w:r>
      <w:r>
        <w:rPr>
          <w:spacing w:val="-2"/>
        </w:rPr>
        <w:t xml:space="preserve"> in</w:t>
      </w:r>
      <w:r>
        <w:rPr>
          <w:spacing w:val="-3"/>
        </w:rPr>
        <w:t xml:space="preserve"> </w:t>
      </w:r>
      <w:r>
        <w:t>the</w:t>
      </w:r>
      <w:r>
        <w:rPr>
          <w:spacing w:val="-4"/>
        </w:rPr>
        <w:t xml:space="preserve"> </w:t>
      </w:r>
      <w:r>
        <w:rPr>
          <w:spacing w:val="-1"/>
        </w:rPr>
        <w:t>service</w:t>
      </w:r>
      <w:r>
        <w:rPr>
          <w:spacing w:val="-3"/>
        </w:rPr>
        <w:t xml:space="preserve"> </w:t>
      </w:r>
      <w:r>
        <w:rPr>
          <w:spacing w:val="-1"/>
        </w:rPr>
        <w:t>of</w:t>
      </w:r>
      <w:r>
        <w:rPr>
          <w:spacing w:val="-2"/>
        </w:rPr>
        <w:t xml:space="preserve"> </w:t>
      </w:r>
      <w:r>
        <w:rPr>
          <w:spacing w:val="-1"/>
        </w:rPr>
        <w:t>humanity,</w:t>
      </w:r>
    </w:p>
    <w:p w:rsidR="00C47873" w:rsidRDefault="00EF73B8">
      <w:pPr>
        <w:ind w:left="429"/>
        <w:rPr>
          <w:rFonts w:ascii="Calibri" w:eastAsia="Calibri" w:hAnsi="Calibri" w:cs="Calibri"/>
          <w:sz w:val="24"/>
          <w:szCs w:val="24"/>
        </w:rPr>
      </w:pPr>
      <w:r>
        <w:rPr>
          <w:rFonts w:ascii="Calibri"/>
          <w:i/>
          <w:spacing w:val="-2"/>
          <w:sz w:val="24"/>
        </w:rPr>
        <w:t>We</w:t>
      </w:r>
      <w:r>
        <w:rPr>
          <w:rFonts w:ascii="Calibri"/>
          <w:i/>
          <w:spacing w:val="-1"/>
          <w:sz w:val="24"/>
        </w:rPr>
        <w:t xml:space="preserve"> are</w:t>
      </w:r>
      <w:r>
        <w:rPr>
          <w:rFonts w:ascii="Calibri"/>
          <w:i/>
          <w:spacing w:val="-2"/>
          <w:sz w:val="24"/>
        </w:rPr>
        <w:t xml:space="preserve"> </w:t>
      </w:r>
      <w:r>
        <w:rPr>
          <w:rFonts w:ascii="Calibri"/>
          <w:i/>
          <w:spacing w:val="-1"/>
          <w:sz w:val="24"/>
        </w:rPr>
        <w:t>the</w:t>
      </w:r>
      <w:r>
        <w:rPr>
          <w:rFonts w:ascii="Calibri"/>
          <w:i/>
          <w:spacing w:val="-3"/>
          <w:sz w:val="24"/>
        </w:rPr>
        <w:t xml:space="preserve"> </w:t>
      </w:r>
      <w:r>
        <w:rPr>
          <w:rFonts w:ascii="Calibri"/>
          <w:i/>
          <w:spacing w:val="-1"/>
          <w:sz w:val="24"/>
        </w:rPr>
        <w:t>light of</w:t>
      </w:r>
      <w:r>
        <w:rPr>
          <w:rFonts w:ascii="Calibri"/>
          <w:i/>
          <w:spacing w:val="-2"/>
          <w:sz w:val="24"/>
        </w:rPr>
        <w:t xml:space="preserve"> </w:t>
      </w:r>
      <w:r>
        <w:rPr>
          <w:rFonts w:ascii="Calibri"/>
          <w:i/>
          <w:spacing w:val="-1"/>
          <w:sz w:val="24"/>
        </w:rPr>
        <w:t>the world.</w:t>
      </w:r>
    </w:p>
    <w:p w:rsidR="00C47873" w:rsidRDefault="00EF73B8">
      <w:pPr>
        <w:pStyle w:val="Heading1"/>
        <w:spacing w:before="32"/>
        <w:rPr>
          <w:b w:val="0"/>
          <w:bCs w:val="0"/>
        </w:rPr>
      </w:pPr>
      <w:r>
        <w:rPr>
          <w:b w:val="0"/>
        </w:rPr>
        <w:br w:type="column"/>
      </w:r>
      <w:r>
        <w:rPr>
          <w:spacing w:val="-1"/>
        </w:rPr>
        <w:lastRenderedPageBreak/>
        <w:t>Sitting</w:t>
      </w:r>
      <w:r>
        <w:rPr>
          <w:spacing w:val="-9"/>
        </w:rPr>
        <w:t xml:space="preserve"> </w:t>
      </w:r>
      <w:r>
        <w:t>in</w:t>
      </w:r>
      <w:r>
        <w:rPr>
          <w:spacing w:val="26"/>
          <w:w w:val="99"/>
        </w:rPr>
        <w:t xml:space="preserve"> </w:t>
      </w:r>
      <w:r>
        <w:rPr>
          <w:spacing w:val="-1"/>
        </w:rPr>
        <w:t>Silence</w:t>
      </w:r>
    </w:p>
    <w:p w:rsidR="00C47873" w:rsidRDefault="00C47873">
      <w:pPr>
        <w:spacing w:before="12"/>
        <w:rPr>
          <w:rFonts w:ascii="Calibri" w:eastAsia="Calibri" w:hAnsi="Calibri" w:cs="Calibri"/>
          <w:b/>
          <w:bCs/>
          <w:sz w:val="23"/>
          <w:szCs w:val="23"/>
        </w:rPr>
      </w:pPr>
    </w:p>
    <w:p w:rsidR="00C47873" w:rsidRDefault="00EF73B8">
      <w:pPr>
        <w:ind w:left="100"/>
        <w:rPr>
          <w:rFonts w:ascii="Calibri" w:eastAsia="Calibri" w:hAnsi="Calibri" w:cs="Calibri"/>
          <w:sz w:val="24"/>
          <w:szCs w:val="24"/>
        </w:rPr>
      </w:pPr>
      <w:r>
        <w:rPr>
          <w:rFonts w:ascii="Calibri"/>
          <w:b/>
          <w:spacing w:val="-1"/>
          <w:sz w:val="24"/>
        </w:rPr>
        <w:t>Sharing/</w:t>
      </w:r>
      <w:r>
        <w:rPr>
          <w:rFonts w:ascii="Calibri"/>
          <w:b/>
          <w:spacing w:val="26"/>
          <w:w w:val="99"/>
          <w:sz w:val="24"/>
        </w:rPr>
        <w:t xml:space="preserve"> </w:t>
      </w:r>
      <w:r>
        <w:rPr>
          <w:rFonts w:ascii="Calibri"/>
          <w:b/>
          <w:spacing w:val="-1"/>
          <w:sz w:val="24"/>
        </w:rPr>
        <w:t>Deep</w:t>
      </w:r>
      <w:r>
        <w:rPr>
          <w:rFonts w:ascii="Calibri"/>
          <w:b/>
          <w:spacing w:val="21"/>
          <w:w w:val="99"/>
          <w:sz w:val="24"/>
        </w:rPr>
        <w:t xml:space="preserve"> </w:t>
      </w:r>
      <w:r>
        <w:rPr>
          <w:rFonts w:ascii="Calibri"/>
          <w:b/>
          <w:spacing w:val="-1"/>
          <w:sz w:val="24"/>
        </w:rPr>
        <w:t>Listening</w:t>
      </w:r>
    </w:p>
    <w:p w:rsidR="00C47873" w:rsidRDefault="00C47873">
      <w:pPr>
        <w:spacing w:before="2"/>
        <w:rPr>
          <w:rFonts w:ascii="Calibri" w:eastAsia="Calibri" w:hAnsi="Calibri" w:cs="Calibri"/>
          <w:b/>
          <w:bCs/>
          <w:sz w:val="24"/>
          <w:szCs w:val="24"/>
        </w:rPr>
      </w:pPr>
    </w:p>
    <w:p w:rsidR="003B3696" w:rsidRDefault="003B3696">
      <w:pPr>
        <w:ind w:left="100"/>
        <w:rPr>
          <w:rFonts w:ascii="Calibri"/>
          <w:b/>
          <w:spacing w:val="-1"/>
          <w:sz w:val="24"/>
        </w:rPr>
      </w:pPr>
    </w:p>
    <w:p w:rsidR="00C47873" w:rsidRDefault="00EF73B8">
      <w:pPr>
        <w:ind w:left="100"/>
        <w:rPr>
          <w:rFonts w:ascii="Calibri" w:eastAsia="Calibri" w:hAnsi="Calibri" w:cs="Calibri"/>
          <w:sz w:val="24"/>
          <w:szCs w:val="24"/>
        </w:rPr>
      </w:pPr>
      <w:r>
        <w:rPr>
          <w:rFonts w:ascii="Calibri"/>
          <w:b/>
          <w:spacing w:val="-1"/>
          <w:sz w:val="24"/>
        </w:rPr>
        <w:t>Second</w:t>
      </w:r>
      <w:r>
        <w:rPr>
          <w:rFonts w:ascii="Calibri"/>
          <w:b/>
          <w:spacing w:val="23"/>
          <w:w w:val="99"/>
          <w:sz w:val="24"/>
        </w:rPr>
        <w:t xml:space="preserve"> </w:t>
      </w:r>
      <w:r>
        <w:rPr>
          <w:rFonts w:ascii="Calibri"/>
          <w:b/>
          <w:spacing w:val="-1"/>
          <w:sz w:val="24"/>
        </w:rPr>
        <w:t>Sharing</w:t>
      </w:r>
    </w:p>
    <w:p w:rsidR="00C47873" w:rsidRDefault="00C47873">
      <w:pPr>
        <w:rPr>
          <w:rFonts w:ascii="Calibri" w:eastAsia="Calibri" w:hAnsi="Calibri" w:cs="Calibri"/>
          <w:b/>
          <w:bCs/>
          <w:sz w:val="24"/>
          <w:szCs w:val="24"/>
        </w:rPr>
      </w:pPr>
    </w:p>
    <w:p w:rsidR="00C47873" w:rsidRDefault="00C47873">
      <w:pPr>
        <w:rPr>
          <w:rFonts w:ascii="Calibri" w:eastAsia="Calibri" w:hAnsi="Calibri" w:cs="Calibri"/>
          <w:b/>
          <w:bCs/>
          <w:sz w:val="24"/>
          <w:szCs w:val="24"/>
        </w:rPr>
      </w:pPr>
    </w:p>
    <w:p w:rsidR="00C47873" w:rsidRDefault="00EF73B8">
      <w:pPr>
        <w:ind w:left="100" w:right="195"/>
        <w:rPr>
          <w:rFonts w:ascii="Calibri" w:eastAsia="Calibri" w:hAnsi="Calibri" w:cs="Calibri"/>
          <w:sz w:val="24"/>
          <w:szCs w:val="24"/>
        </w:rPr>
      </w:pPr>
      <w:r>
        <w:rPr>
          <w:rFonts w:ascii="Calibri"/>
          <w:b/>
          <w:spacing w:val="-1"/>
          <w:sz w:val="24"/>
        </w:rPr>
        <w:t xml:space="preserve">Our </w:t>
      </w:r>
      <w:r w:rsidR="00CE3069">
        <w:rPr>
          <w:rFonts w:ascii="Calibri"/>
          <w:b/>
          <w:spacing w:val="-1"/>
          <w:sz w:val="24"/>
        </w:rPr>
        <w:t>Covenant</w:t>
      </w:r>
    </w:p>
    <w:p w:rsidR="00C47873" w:rsidRDefault="00C47873">
      <w:pPr>
        <w:rPr>
          <w:rFonts w:ascii="Calibri" w:eastAsia="Calibri" w:hAnsi="Calibri" w:cs="Calibri"/>
          <w:b/>
          <w:bCs/>
          <w:sz w:val="24"/>
          <w:szCs w:val="24"/>
        </w:rPr>
      </w:pPr>
    </w:p>
    <w:p w:rsidR="00C47873" w:rsidRDefault="00C47873">
      <w:pPr>
        <w:spacing w:before="12"/>
        <w:rPr>
          <w:rFonts w:ascii="Calibri" w:eastAsia="Calibri" w:hAnsi="Calibri" w:cs="Calibri"/>
          <w:b/>
          <w:bCs/>
          <w:sz w:val="23"/>
          <w:szCs w:val="23"/>
        </w:rPr>
      </w:pPr>
    </w:p>
    <w:p w:rsidR="00CE3069" w:rsidRDefault="00CE3069">
      <w:pPr>
        <w:ind w:left="100"/>
        <w:rPr>
          <w:rFonts w:ascii="Calibri"/>
          <w:b/>
          <w:spacing w:val="-1"/>
          <w:sz w:val="24"/>
        </w:rPr>
      </w:pPr>
    </w:p>
    <w:p w:rsidR="00CE3069" w:rsidRDefault="00CE3069">
      <w:pPr>
        <w:ind w:left="100"/>
        <w:rPr>
          <w:rFonts w:ascii="Calibri"/>
          <w:b/>
          <w:spacing w:val="-1"/>
          <w:sz w:val="24"/>
        </w:rPr>
      </w:pPr>
    </w:p>
    <w:p w:rsidR="00CE3069" w:rsidRDefault="00CE3069">
      <w:pPr>
        <w:ind w:left="100"/>
        <w:rPr>
          <w:rFonts w:ascii="Calibri"/>
          <w:b/>
          <w:spacing w:val="-1"/>
          <w:sz w:val="24"/>
        </w:rPr>
      </w:pPr>
    </w:p>
    <w:p w:rsidR="00B074F6" w:rsidRDefault="00B074F6">
      <w:pPr>
        <w:ind w:left="100"/>
        <w:rPr>
          <w:rFonts w:ascii="Calibri"/>
          <w:b/>
          <w:spacing w:val="-1"/>
          <w:sz w:val="24"/>
        </w:rPr>
      </w:pPr>
    </w:p>
    <w:p w:rsidR="00C47873" w:rsidRDefault="00EF73B8">
      <w:pPr>
        <w:ind w:left="100"/>
        <w:rPr>
          <w:rFonts w:ascii="Calibri" w:eastAsia="Calibri" w:hAnsi="Calibri" w:cs="Calibri"/>
          <w:sz w:val="24"/>
          <w:szCs w:val="24"/>
        </w:rPr>
      </w:pPr>
      <w:r>
        <w:rPr>
          <w:rFonts w:ascii="Calibri"/>
          <w:b/>
          <w:spacing w:val="-1"/>
          <w:sz w:val="24"/>
        </w:rPr>
        <w:t>Responsive</w:t>
      </w:r>
      <w:r>
        <w:rPr>
          <w:rFonts w:ascii="Calibri"/>
          <w:b/>
          <w:spacing w:val="27"/>
          <w:sz w:val="24"/>
        </w:rPr>
        <w:t xml:space="preserve"> </w:t>
      </w:r>
      <w:r>
        <w:rPr>
          <w:rFonts w:ascii="Calibri"/>
          <w:b/>
          <w:spacing w:val="-1"/>
          <w:sz w:val="24"/>
        </w:rPr>
        <w:t>Reading</w:t>
      </w:r>
    </w:p>
    <w:p w:rsidR="00C47873" w:rsidRDefault="00C47873">
      <w:pPr>
        <w:rPr>
          <w:rFonts w:ascii="Calibri" w:eastAsia="Calibri" w:hAnsi="Calibri" w:cs="Calibri"/>
          <w:b/>
          <w:bCs/>
          <w:sz w:val="24"/>
          <w:szCs w:val="24"/>
        </w:rPr>
      </w:pPr>
    </w:p>
    <w:p w:rsidR="00C47873" w:rsidRDefault="00C47873">
      <w:pPr>
        <w:rPr>
          <w:rFonts w:ascii="Calibri" w:eastAsia="Calibri" w:hAnsi="Calibri" w:cs="Calibri"/>
          <w:b/>
          <w:bCs/>
          <w:sz w:val="24"/>
          <w:szCs w:val="24"/>
        </w:rPr>
      </w:pPr>
    </w:p>
    <w:p w:rsidR="00C47873" w:rsidRDefault="00C47873">
      <w:pPr>
        <w:rPr>
          <w:rFonts w:ascii="Calibri" w:eastAsia="Calibri" w:hAnsi="Calibri" w:cs="Calibri"/>
          <w:b/>
          <w:bCs/>
          <w:sz w:val="24"/>
          <w:szCs w:val="24"/>
        </w:rPr>
      </w:pPr>
    </w:p>
    <w:p w:rsidR="00C47873" w:rsidRDefault="00C47873">
      <w:pPr>
        <w:rPr>
          <w:rFonts w:ascii="Calibri" w:eastAsia="Calibri" w:hAnsi="Calibri" w:cs="Calibri"/>
          <w:b/>
          <w:bCs/>
          <w:sz w:val="24"/>
          <w:szCs w:val="24"/>
        </w:rPr>
      </w:pPr>
    </w:p>
    <w:p w:rsidR="00C47873" w:rsidRDefault="00C47873">
      <w:pPr>
        <w:rPr>
          <w:rFonts w:ascii="Calibri" w:eastAsia="Calibri" w:hAnsi="Calibri" w:cs="Calibri"/>
          <w:b/>
          <w:bCs/>
          <w:sz w:val="24"/>
          <w:szCs w:val="24"/>
        </w:rPr>
      </w:pPr>
    </w:p>
    <w:p w:rsidR="00C47873" w:rsidRDefault="00C47873">
      <w:pPr>
        <w:rPr>
          <w:rFonts w:ascii="Calibri" w:eastAsia="Calibri" w:hAnsi="Calibri" w:cs="Calibri"/>
          <w:b/>
          <w:bCs/>
          <w:sz w:val="24"/>
          <w:szCs w:val="24"/>
        </w:rPr>
      </w:pPr>
    </w:p>
    <w:p w:rsidR="00C47873" w:rsidRDefault="00C47873">
      <w:pPr>
        <w:rPr>
          <w:rFonts w:ascii="Calibri" w:eastAsia="Calibri" w:hAnsi="Calibri" w:cs="Calibri"/>
          <w:b/>
          <w:bCs/>
          <w:sz w:val="24"/>
          <w:szCs w:val="24"/>
        </w:rPr>
      </w:pPr>
    </w:p>
    <w:p w:rsidR="00C47873" w:rsidRDefault="00C47873">
      <w:pPr>
        <w:rPr>
          <w:rFonts w:ascii="Calibri" w:eastAsia="Calibri" w:hAnsi="Calibri" w:cs="Calibri"/>
          <w:b/>
          <w:bCs/>
          <w:sz w:val="24"/>
          <w:szCs w:val="24"/>
        </w:rPr>
      </w:pPr>
    </w:p>
    <w:p w:rsidR="00C47873" w:rsidRDefault="00C47873">
      <w:pPr>
        <w:rPr>
          <w:rFonts w:ascii="Calibri" w:eastAsia="Calibri" w:hAnsi="Calibri" w:cs="Calibri"/>
          <w:b/>
          <w:bCs/>
          <w:sz w:val="24"/>
          <w:szCs w:val="24"/>
        </w:rPr>
      </w:pPr>
    </w:p>
    <w:p w:rsidR="00C47873" w:rsidRDefault="00C47873">
      <w:pPr>
        <w:spacing w:before="1"/>
        <w:rPr>
          <w:rFonts w:ascii="Calibri" w:eastAsia="Calibri" w:hAnsi="Calibri" w:cs="Calibri"/>
          <w:b/>
          <w:bCs/>
          <w:sz w:val="24"/>
          <w:szCs w:val="24"/>
        </w:rPr>
      </w:pPr>
    </w:p>
    <w:p w:rsidR="00C47873" w:rsidRDefault="00EF73B8">
      <w:pPr>
        <w:ind w:left="100"/>
        <w:rPr>
          <w:rFonts w:ascii="Calibri" w:eastAsia="Calibri" w:hAnsi="Calibri" w:cs="Calibri"/>
          <w:sz w:val="24"/>
          <w:szCs w:val="24"/>
        </w:rPr>
      </w:pPr>
      <w:r>
        <w:rPr>
          <w:rFonts w:ascii="Calibri"/>
          <w:b/>
          <w:spacing w:val="-1"/>
          <w:sz w:val="24"/>
        </w:rPr>
        <w:t>Extinguishing</w:t>
      </w:r>
      <w:r>
        <w:rPr>
          <w:rFonts w:ascii="Calibri"/>
          <w:b/>
          <w:spacing w:val="29"/>
          <w:sz w:val="24"/>
        </w:rPr>
        <w:t xml:space="preserve"> </w:t>
      </w:r>
      <w:r>
        <w:rPr>
          <w:rFonts w:ascii="Calibri"/>
          <w:b/>
          <w:sz w:val="24"/>
        </w:rPr>
        <w:t>the</w:t>
      </w:r>
      <w:r>
        <w:rPr>
          <w:rFonts w:ascii="Calibri"/>
          <w:b/>
          <w:spacing w:val="-9"/>
          <w:sz w:val="24"/>
        </w:rPr>
        <w:t xml:space="preserve"> </w:t>
      </w:r>
      <w:r>
        <w:rPr>
          <w:rFonts w:ascii="Calibri"/>
          <w:b/>
          <w:spacing w:val="-1"/>
          <w:sz w:val="24"/>
        </w:rPr>
        <w:t>Chalice</w:t>
      </w:r>
    </w:p>
    <w:p w:rsidR="00C47873" w:rsidRDefault="00EF73B8">
      <w:pPr>
        <w:pStyle w:val="BodyText"/>
        <w:spacing w:before="32"/>
        <w:ind w:right="231"/>
      </w:pPr>
      <w:r>
        <w:br w:type="column"/>
      </w:r>
      <w:r>
        <w:rPr>
          <w:spacing w:val="-1"/>
        </w:rPr>
        <w:lastRenderedPageBreak/>
        <w:t>Take</w:t>
      </w:r>
      <w:r>
        <w:rPr>
          <w:spacing w:val="-2"/>
        </w:rPr>
        <w:t xml:space="preserve"> </w:t>
      </w:r>
      <w:r>
        <w:t>a</w:t>
      </w:r>
      <w:r>
        <w:rPr>
          <w:spacing w:val="-3"/>
        </w:rPr>
        <w:t xml:space="preserve"> </w:t>
      </w:r>
      <w:r>
        <w:rPr>
          <w:spacing w:val="-1"/>
        </w:rPr>
        <w:t>few</w:t>
      </w:r>
      <w:r>
        <w:rPr>
          <w:spacing w:val="-3"/>
        </w:rPr>
        <w:t xml:space="preserve"> </w:t>
      </w:r>
      <w:r>
        <w:rPr>
          <w:spacing w:val="-1"/>
        </w:rPr>
        <w:t>minutes</w:t>
      </w:r>
      <w:r>
        <w:rPr>
          <w:spacing w:val="-5"/>
        </w:rPr>
        <w:t xml:space="preserve"> </w:t>
      </w:r>
      <w:r>
        <w:t>to</w:t>
      </w:r>
      <w:r>
        <w:rPr>
          <w:spacing w:val="-1"/>
        </w:rPr>
        <w:t xml:space="preserve"> reflect</w:t>
      </w:r>
      <w:r>
        <w:rPr>
          <w:spacing w:val="-4"/>
        </w:rPr>
        <w:t xml:space="preserve"> </w:t>
      </w:r>
      <w:r>
        <w:t>your</w:t>
      </w:r>
      <w:r>
        <w:rPr>
          <w:spacing w:val="37"/>
          <w:w w:val="99"/>
        </w:rPr>
        <w:t xml:space="preserve"> </w:t>
      </w:r>
      <w:r>
        <w:rPr>
          <w:spacing w:val="-1"/>
        </w:rPr>
        <w:t>experiences</w:t>
      </w:r>
      <w:r>
        <w:rPr>
          <w:spacing w:val="-2"/>
        </w:rPr>
        <w:t xml:space="preserve"> </w:t>
      </w:r>
      <w:r>
        <w:rPr>
          <w:spacing w:val="-1"/>
        </w:rPr>
        <w:t>of</w:t>
      </w:r>
      <w:r>
        <w:rPr>
          <w:spacing w:val="-2"/>
        </w:rPr>
        <w:t xml:space="preserve"> </w:t>
      </w:r>
      <w:r>
        <w:rPr>
          <w:spacing w:val="-1"/>
        </w:rPr>
        <w:t>and</w:t>
      </w:r>
      <w:r>
        <w:rPr>
          <w:spacing w:val="-2"/>
        </w:rPr>
        <w:t xml:space="preserve"> </w:t>
      </w:r>
      <w:r>
        <w:rPr>
          <w:spacing w:val="-1"/>
        </w:rPr>
        <w:t>hopes</w:t>
      </w:r>
      <w:r>
        <w:rPr>
          <w:spacing w:val="-2"/>
        </w:rPr>
        <w:t xml:space="preserve"> </w:t>
      </w:r>
      <w:r>
        <w:rPr>
          <w:spacing w:val="-1"/>
        </w:rPr>
        <w:t>for</w:t>
      </w:r>
      <w:r>
        <w:rPr>
          <w:spacing w:val="-3"/>
        </w:rPr>
        <w:t xml:space="preserve"> </w:t>
      </w:r>
      <w:r>
        <w:rPr>
          <w:spacing w:val="-1"/>
        </w:rPr>
        <w:t>community.</w:t>
      </w:r>
    </w:p>
    <w:p w:rsidR="00C47873" w:rsidRDefault="00C47873">
      <w:pPr>
        <w:spacing w:before="12"/>
        <w:rPr>
          <w:rFonts w:ascii="Calibri" w:eastAsia="Calibri" w:hAnsi="Calibri" w:cs="Calibri"/>
          <w:sz w:val="23"/>
          <w:szCs w:val="23"/>
        </w:rPr>
      </w:pPr>
    </w:p>
    <w:p w:rsidR="00C47873" w:rsidRDefault="00EF73B8">
      <w:pPr>
        <w:pStyle w:val="BodyText"/>
        <w:ind w:right="231"/>
      </w:pPr>
      <w:r>
        <w:t>As</w:t>
      </w:r>
      <w:r>
        <w:rPr>
          <w:spacing w:val="-3"/>
        </w:rPr>
        <w:t xml:space="preserve"> </w:t>
      </w:r>
      <w:r>
        <w:rPr>
          <w:spacing w:val="-1"/>
        </w:rPr>
        <w:t>the spirit</w:t>
      </w:r>
      <w:r>
        <w:rPr>
          <w:spacing w:val="-4"/>
        </w:rPr>
        <w:t xml:space="preserve"> </w:t>
      </w:r>
      <w:r>
        <w:t>moves</w:t>
      </w:r>
      <w:r>
        <w:rPr>
          <w:spacing w:val="-2"/>
        </w:rPr>
        <w:t xml:space="preserve"> </w:t>
      </w:r>
      <w:r>
        <w:rPr>
          <w:spacing w:val="-1"/>
        </w:rPr>
        <w:t>you,</w:t>
      </w:r>
      <w:r>
        <w:rPr>
          <w:spacing w:val="-5"/>
        </w:rPr>
        <w:t xml:space="preserve"> </w:t>
      </w:r>
      <w:r>
        <w:rPr>
          <w:spacing w:val="-1"/>
        </w:rPr>
        <w:t>please share</w:t>
      </w:r>
      <w:r>
        <w:rPr>
          <w:spacing w:val="-4"/>
        </w:rPr>
        <w:t xml:space="preserve"> </w:t>
      </w:r>
      <w:r>
        <w:rPr>
          <w:spacing w:val="-1"/>
        </w:rPr>
        <w:t>what</w:t>
      </w:r>
      <w:r w:rsidR="003C488D">
        <w:rPr>
          <w:spacing w:val="27"/>
        </w:rPr>
        <w:t xml:space="preserve"> </w:t>
      </w:r>
      <w:r w:rsidR="003C488D" w:rsidRPr="00F343A8">
        <w:t>has been coming to light for you</w:t>
      </w:r>
      <w:r w:rsidR="00F343A8">
        <w:t xml:space="preserve"> in the</w:t>
      </w:r>
      <w:r w:rsidR="003B3696">
        <w:t xml:space="preserve">se moments of </w:t>
      </w:r>
      <w:r w:rsidR="00F343A8">
        <w:t>silence.</w:t>
      </w:r>
    </w:p>
    <w:p w:rsidR="00C47873" w:rsidRDefault="00C47873">
      <w:pPr>
        <w:rPr>
          <w:rFonts w:ascii="Calibri" w:eastAsia="Calibri" w:hAnsi="Calibri" w:cs="Calibri"/>
          <w:sz w:val="24"/>
          <w:szCs w:val="24"/>
        </w:rPr>
      </w:pPr>
    </w:p>
    <w:p w:rsidR="00C47873" w:rsidRDefault="00C47873">
      <w:pPr>
        <w:spacing w:before="2"/>
        <w:rPr>
          <w:rFonts w:ascii="Calibri" w:eastAsia="Calibri" w:hAnsi="Calibri" w:cs="Calibri"/>
          <w:sz w:val="24"/>
          <w:szCs w:val="24"/>
        </w:rPr>
      </w:pPr>
    </w:p>
    <w:p w:rsidR="00C47873" w:rsidRDefault="00EF73B8">
      <w:pPr>
        <w:pStyle w:val="BodyText"/>
        <w:ind w:right="231"/>
      </w:pPr>
      <w:r>
        <w:t>This</w:t>
      </w:r>
      <w:r>
        <w:rPr>
          <w:spacing w:val="-2"/>
        </w:rPr>
        <w:t xml:space="preserve"> </w:t>
      </w:r>
      <w:r>
        <w:t>is</w:t>
      </w:r>
      <w:r>
        <w:rPr>
          <w:spacing w:val="-2"/>
        </w:rPr>
        <w:t xml:space="preserve"> </w:t>
      </w:r>
      <w:r>
        <w:rPr>
          <w:spacing w:val="-1"/>
        </w:rPr>
        <w:t>an</w:t>
      </w:r>
      <w:r>
        <w:rPr>
          <w:spacing w:val="-2"/>
        </w:rPr>
        <w:t xml:space="preserve"> </w:t>
      </w:r>
      <w:r>
        <w:rPr>
          <w:spacing w:val="-1"/>
        </w:rPr>
        <w:t>opportunity</w:t>
      </w:r>
      <w:r>
        <w:rPr>
          <w:spacing w:val="-2"/>
        </w:rPr>
        <w:t xml:space="preserve"> </w:t>
      </w:r>
      <w:r w:rsidR="00F343A8">
        <w:rPr>
          <w:spacing w:val="-2"/>
        </w:rPr>
        <w:t xml:space="preserve">to </w:t>
      </w:r>
      <w:r>
        <w:rPr>
          <w:spacing w:val="-2"/>
        </w:rPr>
        <w:t>say</w:t>
      </w:r>
      <w:r>
        <w:rPr>
          <w:spacing w:val="-1"/>
        </w:rPr>
        <w:t xml:space="preserve"> what</w:t>
      </w:r>
      <w:r>
        <w:rPr>
          <w:spacing w:val="-3"/>
        </w:rPr>
        <w:t xml:space="preserve"> </w:t>
      </w:r>
      <w:r>
        <w:t>has</w:t>
      </w:r>
      <w:r>
        <w:rPr>
          <w:spacing w:val="-1"/>
        </w:rPr>
        <w:t xml:space="preserve"> </w:t>
      </w:r>
      <w:r w:rsidR="00B074F6">
        <w:rPr>
          <w:spacing w:val="-1"/>
        </w:rPr>
        <w:t xml:space="preserve">now </w:t>
      </w:r>
      <w:r>
        <w:rPr>
          <w:spacing w:val="-1"/>
        </w:rPr>
        <w:t>been</w:t>
      </w:r>
      <w:r>
        <w:rPr>
          <w:spacing w:val="-3"/>
        </w:rPr>
        <w:t xml:space="preserve"> </w:t>
      </w:r>
      <w:r>
        <w:rPr>
          <w:spacing w:val="-1"/>
        </w:rPr>
        <w:t>brought</w:t>
      </w:r>
      <w:r>
        <w:rPr>
          <w:spacing w:val="23"/>
          <w:w w:val="99"/>
        </w:rPr>
        <w:t xml:space="preserve"> </w:t>
      </w:r>
      <w:r>
        <w:t>up</w:t>
      </w:r>
      <w:r>
        <w:rPr>
          <w:spacing w:val="-4"/>
        </w:rPr>
        <w:t xml:space="preserve"> </w:t>
      </w:r>
      <w:r>
        <w:rPr>
          <w:spacing w:val="-1"/>
        </w:rPr>
        <w:t>for</w:t>
      </w:r>
      <w:r>
        <w:rPr>
          <w:spacing w:val="-4"/>
        </w:rPr>
        <w:t xml:space="preserve"> </w:t>
      </w:r>
      <w:r>
        <w:t>you</w:t>
      </w:r>
      <w:r>
        <w:rPr>
          <w:spacing w:val="-3"/>
        </w:rPr>
        <w:t xml:space="preserve"> </w:t>
      </w:r>
      <w:r>
        <w:rPr>
          <w:spacing w:val="-1"/>
        </w:rPr>
        <w:t>or</w:t>
      </w:r>
      <w:r>
        <w:rPr>
          <w:spacing w:val="-4"/>
        </w:rPr>
        <w:t xml:space="preserve"> </w:t>
      </w:r>
      <w:r>
        <w:t>to</w:t>
      </w:r>
      <w:r>
        <w:rPr>
          <w:spacing w:val="-1"/>
        </w:rPr>
        <w:t xml:space="preserve"> acknowledge</w:t>
      </w:r>
      <w:r>
        <w:rPr>
          <w:spacing w:val="-5"/>
        </w:rPr>
        <w:t xml:space="preserve"> </w:t>
      </w:r>
      <w:r>
        <w:t>the</w:t>
      </w:r>
      <w:r>
        <w:rPr>
          <w:spacing w:val="-4"/>
        </w:rPr>
        <w:t xml:space="preserve"> </w:t>
      </w:r>
      <w:r>
        <w:rPr>
          <w:spacing w:val="-1"/>
        </w:rPr>
        <w:t>experience</w:t>
      </w:r>
      <w:r>
        <w:rPr>
          <w:spacing w:val="-5"/>
        </w:rPr>
        <w:t xml:space="preserve"> </w:t>
      </w:r>
      <w:r>
        <w:rPr>
          <w:spacing w:val="-1"/>
        </w:rPr>
        <w:t>of</w:t>
      </w:r>
      <w:r>
        <w:rPr>
          <w:spacing w:val="34"/>
        </w:rPr>
        <w:t xml:space="preserve"> </w:t>
      </w:r>
      <w:r>
        <w:rPr>
          <w:spacing w:val="-1"/>
        </w:rPr>
        <w:t>another.</w:t>
      </w:r>
    </w:p>
    <w:p w:rsidR="00C47873" w:rsidRDefault="00C47873">
      <w:pPr>
        <w:rPr>
          <w:rFonts w:ascii="Calibri" w:eastAsia="Calibri" w:hAnsi="Calibri" w:cs="Calibri"/>
          <w:sz w:val="24"/>
          <w:szCs w:val="24"/>
        </w:rPr>
      </w:pPr>
    </w:p>
    <w:p w:rsidR="00C47873" w:rsidRDefault="00EF73B8">
      <w:pPr>
        <w:pStyle w:val="BodyText"/>
        <w:ind w:right="231"/>
      </w:pPr>
      <w:r>
        <w:t>Now,</w:t>
      </w:r>
      <w:r>
        <w:rPr>
          <w:spacing w:val="-6"/>
        </w:rPr>
        <w:t xml:space="preserve"> </w:t>
      </w:r>
      <w:r w:rsidR="00CE3069">
        <w:t xml:space="preserve">please express what are the qualities of a community that would help you to flourish? </w:t>
      </w:r>
      <w:r w:rsidR="00B074F6">
        <w:t xml:space="preserve">What do we promise to each other in our gatherings? </w:t>
      </w:r>
      <w:r w:rsidR="00CE3069">
        <w:t xml:space="preserve">(Appoint </w:t>
      </w:r>
      <w:r w:rsidR="005B3CC5">
        <w:t>a recorder to document the important points that will be included</w:t>
      </w:r>
      <w:r w:rsidR="00CE3069">
        <w:t xml:space="preserve"> in our Chalice Circle covenant this year.</w:t>
      </w:r>
      <w:r w:rsidR="005B3CC5">
        <w:t>)</w:t>
      </w:r>
    </w:p>
    <w:p w:rsidR="00C47873" w:rsidRDefault="00C47873">
      <w:pPr>
        <w:spacing w:before="12"/>
        <w:rPr>
          <w:rFonts w:ascii="Calibri" w:eastAsia="Calibri" w:hAnsi="Calibri" w:cs="Calibri"/>
          <w:sz w:val="23"/>
          <w:szCs w:val="23"/>
        </w:rPr>
      </w:pPr>
    </w:p>
    <w:p w:rsidR="00EF73B8" w:rsidRDefault="00EF73B8">
      <w:pPr>
        <w:pStyle w:val="BodyText"/>
      </w:pPr>
    </w:p>
    <w:p w:rsidR="00C47873" w:rsidRDefault="00EF73B8">
      <w:pPr>
        <w:pStyle w:val="BodyText"/>
      </w:pPr>
      <w:r>
        <w:t>We</w:t>
      </w:r>
      <w:r>
        <w:rPr>
          <w:spacing w:val="-1"/>
        </w:rPr>
        <w:t xml:space="preserve"> clasp</w:t>
      </w:r>
      <w:r>
        <w:rPr>
          <w:spacing w:val="-3"/>
        </w:rPr>
        <w:t xml:space="preserve"> </w:t>
      </w:r>
      <w:r>
        <w:t>the</w:t>
      </w:r>
      <w:r>
        <w:rPr>
          <w:spacing w:val="-4"/>
        </w:rPr>
        <w:t xml:space="preserve"> </w:t>
      </w:r>
      <w:r>
        <w:rPr>
          <w:spacing w:val="-1"/>
        </w:rPr>
        <w:t>hands</w:t>
      </w:r>
      <w:r>
        <w:rPr>
          <w:spacing w:val="-4"/>
        </w:rPr>
        <w:t xml:space="preserve"> </w:t>
      </w:r>
      <w:r>
        <w:rPr>
          <w:spacing w:val="-1"/>
        </w:rPr>
        <w:t>of</w:t>
      </w:r>
      <w:r>
        <w:rPr>
          <w:spacing w:val="-2"/>
        </w:rPr>
        <w:t xml:space="preserve"> </w:t>
      </w:r>
      <w:r>
        <w:rPr>
          <w:spacing w:val="-1"/>
        </w:rPr>
        <w:t xml:space="preserve">those </w:t>
      </w:r>
      <w:r>
        <w:t>that</w:t>
      </w:r>
      <w:r>
        <w:rPr>
          <w:spacing w:val="-3"/>
        </w:rPr>
        <w:t xml:space="preserve"> </w:t>
      </w:r>
      <w:r>
        <w:t>go</w:t>
      </w:r>
      <w:r>
        <w:rPr>
          <w:spacing w:val="-3"/>
        </w:rPr>
        <w:t xml:space="preserve"> </w:t>
      </w:r>
      <w:r>
        <w:t>before</w:t>
      </w:r>
      <w:r>
        <w:rPr>
          <w:spacing w:val="-4"/>
        </w:rPr>
        <w:t xml:space="preserve"> </w:t>
      </w:r>
      <w:r>
        <w:rPr>
          <w:spacing w:val="-1"/>
        </w:rPr>
        <w:t>us,</w:t>
      </w:r>
    </w:p>
    <w:p w:rsidR="00C47873" w:rsidRDefault="00EF73B8">
      <w:pPr>
        <w:ind w:left="443"/>
        <w:rPr>
          <w:rFonts w:ascii="Calibri" w:eastAsia="Calibri" w:hAnsi="Calibri" w:cs="Calibri"/>
          <w:sz w:val="24"/>
          <w:szCs w:val="24"/>
        </w:rPr>
      </w:pPr>
      <w:r>
        <w:rPr>
          <w:rFonts w:ascii="Calibri"/>
          <w:i/>
          <w:spacing w:val="-1"/>
          <w:sz w:val="24"/>
        </w:rPr>
        <w:t>And</w:t>
      </w:r>
      <w:r>
        <w:rPr>
          <w:rFonts w:ascii="Calibri"/>
          <w:i/>
          <w:spacing w:val="-3"/>
          <w:sz w:val="24"/>
        </w:rPr>
        <w:t xml:space="preserve"> </w:t>
      </w:r>
      <w:r>
        <w:rPr>
          <w:rFonts w:ascii="Calibri"/>
          <w:i/>
          <w:spacing w:val="-1"/>
          <w:sz w:val="24"/>
        </w:rPr>
        <w:t>the hands</w:t>
      </w:r>
      <w:r>
        <w:rPr>
          <w:rFonts w:ascii="Calibri"/>
          <w:i/>
          <w:spacing w:val="-2"/>
          <w:sz w:val="24"/>
        </w:rPr>
        <w:t xml:space="preserve"> </w:t>
      </w:r>
      <w:r>
        <w:rPr>
          <w:rFonts w:ascii="Calibri"/>
          <w:i/>
          <w:spacing w:val="-1"/>
          <w:sz w:val="24"/>
        </w:rPr>
        <w:t xml:space="preserve">of those </w:t>
      </w:r>
      <w:r>
        <w:rPr>
          <w:rFonts w:ascii="Calibri"/>
          <w:i/>
          <w:sz w:val="24"/>
        </w:rPr>
        <w:t>who</w:t>
      </w:r>
      <w:r>
        <w:rPr>
          <w:rFonts w:ascii="Calibri"/>
          <w:i/>
          <w:spacing w:val="-3"/>
          <w:sz w:val="24"/>
        </w:rPr>
        <w:t xml:space="preserve"> </w:t>
      </w:r>
      <w:r>
        <w:rPr>
          <w:rFonts w:ascii="Calibri"/>
          <w:i/>
          <w:spacing w:val="-1"/>
          <w:sz w:val="24"/>
        </w:rPr>
        <w:t>come after us.</w:t>
      </w:r>
    </w:p>
    <w:p w:rsidR="00C47873" w:rsidRDefault="00EF73B8">
      <w:pPr>
        <w:pStyle w:val="BodyText"/>
        <w:rPr>
          <w:rFonts w:cs="Calibri"/>
        </w:rPr>
      </w:pPr>
      <w:r>
        <w:rPr>
          <w:rFonts w:cs="Calibri"/>
        </w:rPr>
        <w:t>We</w:t>
      </w:r>
      <w:r>
        <w:rPr>
          <w:rFonts w:cs="Calibri"/>
          <w:spacing w:val="1"/>
        </w:rPr>
        <w:t xml:space="preserve"> </w:t>
      </w:r>
      <w:r>
        <w:rPr>
          <w:rFonts w:cs="Calibri"/>
          <w:spacing w:val="-1"/>
        </w:rPr>
        <w:t>enter the</w:t>
      </w:r>
      <w:r>
        <w:rPr>
          <w:rFonts w:cs="Calibri"/>
          <w:spacing w:val="1"/>
        </w:rPr>
        <w:t xml:space="preserve"> </w:t>
      </w:r>
      <w:r>
        <w:rPr>
          <w:rFonts w:cs="Calibri"/>
          <w:spacing w:val="-1"/>
        </w:rPr>
        <w:t>little</w:t>
      </w:r>
      <w:r>
        <w:rPr>
          <w:rFonts w:cs="Calibri"/>
          <w:spacing w:val="1"/>
        </w:rPr>
        <w:t xml:space="preserve"> </w:t>
      </w:r>
      <w:r>
        <w:rPr>
          <w:rFonts w:cs="Calibri"/>
          <w:spacing w:val="-1"/>
        </w:rPr>
        <w:t>circle</w:t>
      </w:r>
      <w:r>
        <w:rPr>
          <w:rFonts w:cs="Calibri"/>
          <w:spacing w:val="-2"/>
        </w:rPr>
        <w:t xml:space="preserve"> </w:t>
      </w:r>
      <w:r>
        <w:rPr>
          <w:rFonts w:cs="Calibri"/>
        </w:rPr>
        <w:t>of</w:t>
      </w:r>
      <w:r>
        <w:rPr>
          <w:rFonts w:cs="Calibri"/>
          <w:spacing w:val="2"/>
        </w:rPr>
        <w:t xml:space="preserve"> </w:t>
      </w:r>
      <w:r>
        <w:rPr>
          <w:rFonts w:cs="Calibri"/>
          <w:spacing w:val="-1"/>
        </w:rPr>
        <w:t>each</w:t>
      </w:r>
      <w:r>
        <w:rPr>
          <w:rFonts w:cs="Calibri"/>
          <w:spacing w:val="1"/>
        </w:rPr>
        <w:t xml:space="preserve"> </w:t>
      </w:r>
      <w:r>
        <w:rPr>
          <w:rFonts w:cs="Calibri"/>
          <w:spacing w:val="-1"/>
        </w:rPr>
        <w:t>other’s</w:t>
      </w:r>
      <w:r>
        <w:rPr>
          <w:rFonts w:cs="Calibri"/>
        </w:rPr>
        <w:t xml:space="preserve"> arms</w:t>
      </w:r>
    </w:p>
    <w:p w:rsidR="00C47873" w:rsidRDefault="00EF73B8">
      <w:pPr>
        <w:ind w:left="443" w:right="231"/>
        <w:rPr>
          <w:rFonts w:ascii="Calibri" w:eastAsia="Calibri" w:hAnsi="Calibri" w:cs="Calibri"/>
          <w:sz w:val="24"/>
          <w:szCs w:val="24"/>
        </w:rPr>
      </w:pPr>
      <w:r>
        <w:rPr>
          <w:rFonts w:ascii="Calibri"/>
          <w:i/>
          <w:spacing w:val="-1"/>
          <w:sz w:val="24"/>
        </w:rPr>
        <w:t>And</w:t>
      </w:r>
      <w:r>
        <w:rPr>
          <w:rFonts w:ascii="Calibri"/>
          <w:i/>
          <w:spacing w:val="-4"/>
          <w:sz w:val="24"/>
        </w:rPr>
        <w:t xml:space="preserve"> </w:t>
      </w:r>
      <w:r>
        <w:rPr>
          <w:rFonts w:ascii="Calibri"/>
          <w:i/>
          <w:spacing w:val="-1"/>
          <w:sz w:val="24"/>
        </w:rPr>
        <w:t>the larger</w:t>
      </w:r>
      <w:r>
        <w:rPr>
          <w:rFonts w:ascii="Calibri"/>
          <w:i/>
          <w:spacing w:val="-2"/>
          <w:sz w:val="24"/>
        </w:rPr>
        <w:t xml:space="preserve"> </w:t>
      </w:r>
      <w:r>
        <w:rPr>
          <w:rFonts w:ascii="Calibri"/>
          <w:i/>
          <w:spacing w:val="-1"/>
          <w:sz w:val="24"/>
        </w:rPr>
        <w:t>circle</w:t>
      </w:r>
      <w:r>
        <w:rPr>
          <w:rFonts w:ascii="Calibri"/>
          <w:i/>
          <w:spacing w:val="-2"/>
          <w:sz w:val="24"/>
        </w:rPr>
        <w:t xml:space="preserve"> </w:t>
      </w:r>
      <w:r>
        <w:rPr>
          <w:rFonts w:ascii="Calibri"/>
          <w:i/>
          <w:spacing w:val="-1"/>
          <w:sz w:val="24"/>
        </w:rPr>
        <w:t>of</w:t>
      </w:r>
      <w:r>
        <w:rPr>
          <w:rFonts w:ascii="Calibri"/>
          <w:i/>
          <w:spacing w:val="-3"/>
          <w:sz w:val="24"/>
        </w:rPr>
        <w:t xml:space="preserve"> </w:t>
      </w:r>
      <w:r>
        <w:rPr>
          <w:rFonts w:ascii="Calibri"/>
          <w:i/>
          <w:spacing w:val="-1"/>
          <w:sz w:val="24"/>
        </w:rPr>
        <w:t>lovers</w:t>
      </w:r>
      <w:r>
        <w:rPr>
          <w:rFonts w:ascii="Calibri"/>
          <w:i/>
          <w:spacing w:val="-2"/>
          <w:sz w:val="24"/>
        </w:rPr>
        <w:t xml:space="preserve"> </w:t>
      </w:r>
      <w:r>
        <w:rPr>
          <w:rFonts w:ascii="Calibri"/>
          <w:i/>
          <w:spacing w:val="-1"/>
          <w:sz w:val="24"/>
        </w:rPr>
        <w:t>whose</w:t>
      </w:r>
      <w:r>
        <w:rPr>
          <w:rFonts w:ascii="Calibri"/>
          <w:i/>
          <w:spacing w:val="-2"/>
          <w:sz w:val="24"/>
        </w:rPr>
        <w:t xml:space="preserve"> </w:t>
      </w:r>
      <w:r>
        <w:rPr>
          <w:rFonts w:ascii="Calibri"/>
          <w:i/>
          <w:spacing w:val="-1"/>
          <w:sz w:val="24"/>
        </w:rPr>
        <w:t>hands</w:t>
      </w:r>
      <w:r>
        <w:rPr>
          <w:rFonts w:ascii="Calibri"/>
          <w:i/>
          <w:spacing w:val="-2"/>
          <w:sz w:val="24"/>
        </w:rPr>
        <w:t xml:space="preserve"> </w:t>
      </w:r>
      <w:r>
        <w:rPr>
          <w:rFonts w:ascii="Calibri"/>
          <w:i/>
          <w:spacing w:val="-1"/>
          <w:sz w:val="24"/>
        </w:rPr>
        <w:t>are</w:t>
      </w:r>
      <w:r>
        <w:rPr>
          <w:rFonts w:ascii="Calibri"/>
          <w:i/>
          <w:spacing w:val="49"/>
          <w:w w:val="99"/>
          <w:sz w:val="24"/>
        </w:rPr>
        <w:t xml:space="preserve"> </w:t>
      </w:r>
      <w:r>
        <w:rPr>
          <w:rFonts w:ascii="Calibri"/>
          <w:i/>
          <w:spacing w:val="-1"/>
          <w:sz w:val="24"/>
        </w:rPr>
        <w:t>joined</w:t>
      </w:r>
      <w:r>
        <w:rPr>
          <w:rFonts w:ascii="Calibri"/>
          <w:i/>
          <w:spacing w:val="-3"/>
          <w:sz w:val="24"/>
        </w:rPr>
        <w:t xml:space="preserve"> </w:t>
      </w:r>
      <w:r>
        <w:rPr>
          <w:rFonts w:ascii="Calibri"/>
          <w:i/>
          <w:sz w:val="24"/>
        </w:rPr>
        <w:t>in</w:t>
      </w:r>
      <w:r>
        <w:rPr>
          <w:rFonts w:ascii="Calibri"/>
          <w:i/>
          <w:spacing w:val="-2"/>
          <w:sz w:val="24"/>
        </w:rPr>
        <w:t xml:space="preserve"> </w:t>
      </w:r>
      <w:r>
        <w:rPr>
          <w:rFonts w:ascii="Calibri"/>
          <w:i/>
          <w:sz w:val="24"/>
        </w:rPr>
        <w:t>a</w:t>
      </w:r>
      <w:r>
        <w:rPr>
          <w:rFonts w:ascii="Calibri"/>
          <w:i/>
          <w:spacing w:val="-3"/>
          <w:sz w:val="24"/>
        </w:rPr>
        <w:t xml:space="preserve"> </w:t>
      </w:r>
      <w:r>
        <w:rPr>
          <w:rFonts w:ascii="Calibri"/>
          <w:i/>
          <w:spacing w:val="-1"/>
          <w:sz w:val="24"/>
        </w:rPr>
        <w:t>dance.</w:t>
      </w:r>
    </w:p>
    <w:p w:rsidR="00C47873" w:rsidRDefault="00EF73B8">
      <w:pPr>
        <w:pStyle w:val="BodyText"/>
      </w:pPr>
      <w:r>
        <w:t>And</w:t>
      </w:r>
      <w:r>
        <w:rPr>
          <w:spacing w:val="-4"/>
        </w:rPr>
        <w:t xml:space="preserve"> </w:t>
      </w:r>
      <w:r>
        <w:rPr>
          <w:spacing w:val="-1"/>
        </w:rPr>
        <w:t>the</w:t>
      </w:r>
      <w:r>
        <w:rPr>
          <w:spacing w:val="-2"/>
        </w:rPr>
        <w:t xml:space="preserve"> </w:t>
      </w:r>
      <w:r>
        <w:rPr>
          <w:spacing w:val="-1"/>
        </w:rPr>
        <w:t>larger</w:t>
      </w:r>
      <w:r>
        <w:rPr>
          <w:spacing w:val="-2"/>
        </w:rPr>
        <w:t xml:space="preserve"> </w:t>
      </w:r>
      <w:r>
        <w:rPr>
          <w:spacing w:val="-1"/>
        </w:rPr>
        <w:t>circle</w:t>
      </w:r>
      <w:r>
        <w:rPr>
          <w:spacing w:val="-5"/>
        </w:rPr>
        <w:t xml:space="preserve"> </w:t>
      </w:r>
      <w:r>
        <w:rPr>
          <w:spacing w:val="-1"/>
        </w:rPr>
        <w:t>of</w:t>
      </w:r>
      <w:r>
        <w:rPr>
          <w:spacing w:val="-3"/>
        </w:rPr>
        <w:t xml:space="preserve"> </w:t>
      </w:r>
      <w:r>
        <w:rPr>
          <w:spacing w:val="-1"/>
        </w:rPr>
        <w:t>all</w:t>
      </w:r>
      <w:r>
        <w:rPr>
          <w:spacing w:val="-3"/>
        </w:rPr>
        <w:t xml:space="preserve"> </w:t>
      </w:r>
      <w:r>
        <w:rPr>
          <w:spacing w:val="-1"/>
        </w:rPr>
        <w:t>creatures,</w:t>
      </w:r>
    </w:p>
    <w:p w:rsidR="00C47873" w:rsidRDefault="00EF73B8">
      <w:pPr>
        <w:spacing w:before="2"/>
        <w:ind w:left="443" w:right="231"/>
        <w:rPr>
          <w:rFonts w:ascii="Calibri" w:eastAsia="Calibri" w:hAnsi="Calibri" w:cs="Calibri"/>
          <w:sz w:val="24"/>
          <w:szCs w:val="24"/>
        </w:rPr>
      </w:pPr>
      <w:r>
        <w:rPr>
          <w:rFonts w:ascii="Calibri"/>
          <w:i/>
          <w:spacing w:val="-1"/>
          <w:sz w:val="24"/>
        </w:rPr>
        <w:t>Passing</w:t>
      </w:r>
      <w:r>
        <w:rPr>
          <w:rFonts w:ascii="Calibri"/>
          <w:i/>
          <w:spacing w:val="-2"/>
          <w:sz w:val="24"/>
        </w:rPr>
        <w:t xml:space="preserve"> </w:t>
      </w:r>
      <w:r>
        <w:rPr>
          <w:rFonts w:ascii="Calibri"/>
          <w:i/>
          <w:sz w:val="24"/>
        </w:rPr>
        <w:t>in</w:t>
      </w:r>
      <w:r>
        <w:rPr>
          <w:rFonts w:ascii="Calibri"/>
          <w:i/>
          <w:spacing w:val="-2"/>
          <w:sz w:val="24"/>
        </w:rPr>
        <w:t xml:space="preserve"> </w:t>
      </w:r>
      <w:r>
        <w:rPr>
          <w:rFonts w:ascii="Calibri"/>
          <w:i/>
          <w:sz w:val="24"/>
        </w:rPr>
        <w:t>and</w:t>
      </w:r>
      <w:r>
        <w:rPr>
          <w:rFonts w:ascii="Calibri"/>
          <w:i/>
          <w:spacing w:val="-1"/>
          <w:sz w:val="24"/>
        </w:rPr>
        <w:t xml:space="preserve"> out</w:t>
      </w:r>
      <w:r>
        <w:rPr>
          <w:rFonts w:ascii="Calibri"/>
          <w:i/>
          <w:sz w:val="24"/>
        </w:rPr>
        <w:t xml:space="preserve"> </w:t>
      </w:r>
      <w:r>
        <w:rPr>
          <w:rFonts w:ascii="Calibri"/>
          <w:i/>
          <w:spacing w:val="-1"/>
          <w:sz w:val="24"/>
        </w:rPr>
        <w:t>of</w:t>
      </w:r>
      <w:r>
        <w:rPr>
          <w:rFonts w:ascii="Calibri"/>
          <w:i/>
          <w:sz w:val="24"/>
        </w:rPr>
        <w:t xml:space="preserve"> life,</w:t>
      </w:r>
      <w:r>
        <w:rPr>
          <w:rFonts w:ascii="Calibri"/>
          <w:i/>
          <w:spacing w:val="-2"/>
          <w:sz w:val="24"/>
        </w:rPr>
        <w:t xml:space="preserve"> </w:t>
      </w:r>
      <w:r>
        <w:rPr>
          <w:rFonts w:ascii="Calibri"/>
          <w:i/>
          <w:sz w:val="24"/>
        </w:rPr>
        <w:t>who</w:t>
      </w:r>
      <w:r>
        <w:rPr>
          <w:rFonts w:ascii="Calibri"/>
          <w:i/>
          <w:spacing w:val="-2"/>
          <w:sz w:val="24"/>
        </w:rPr>
        <w:t xml:space="preserve"> </w:t>
      </w:r>
      <w:r>
        <w:rPr>
          <w:rFonts w:ascii="Calibri"/>
          <w:i/>
          <w:spacing w:val="-1"/>
          <w:sz w:val="24"/>
        </w:rPr>
        <w:t>move</w:t>
      </w:r>
      <w:r>
        <w:rPr>
          <w:rFonts w:ascii="Calibri"/>
          <w:i/>
          <w:sz w:val="24"/>
        </w:rPr>
        <w:t xml:space="preserve"> </w:t>
      </w:r>
      <w:r>
        <w:rPr>
          <w:rFonts w:ascii="Calibri"/>
          <w:i/>
          <w:spacing w:val="-1"/>
          <w:sz w:val="24"/>
        </w:rPr>
        <w:t>also</w:t>
      </w:r>
      <w:r>
        <w:rPr>
          <w:rFonts w:ascii="Calibri"/>
          <w:i/>
          <w:spacing w:val="4"/>
          <w:sz w:val="24"/>
        </w:rPr>
        <w:t xml:space="preserve"> </w:t>
      </w:r>
      <w:r>
        <w:rPr>
          <w:rFonts w:ascii="Calibri"/>
          <w:i/>
          <w:sz w:val="24"/>
        </w:rPr>
        <w:t>in</w:t>
      </w:r>
      <w:r>
        <w:rPr>
          <w:rFonts w:ascii="Calibri"/>
          <w:i/>
          <w:spacing w:val="-2"/>
          <w:sz w:val="24"/>
        </w:rPr>
        <w:t xml:space="preserve"> </w:t>
      </w:r>
      <w:r>
        <w:rPr>
          <w:rFonts w:ascii="Calibri"/>
          <w:i/>
          <w:sz w:val="24"/>
        </w:rPr>
        <w:t>a</w:t>
      </w:r>
      <w:r>
        <w:rPr>
          <w:rFonts w:ascii="Calibri"/>
          <w:i/>
          <w:spacing w:val="27"/>
          <w:sz w:val="24"/>
        </w:rPr>
        <w:t xml:space="preserve"> </w:t>
      </w:r>
      <w:r>
        <w:rPr>
          <w:rFonts w:ascii="Calibri"/>
          <w:i/>
          <w:spacing w:val="-1"/>
          <w:sz w:val="24"/>
        </w:rPr>
        <w:t>dance.</w:t>
      </w:r>
    </w:p>
    <w:p w:rsidR="00C47873" w:rsidRDefault="00EF73B8">
      <w:pPr>
        <w:pStyle w:val="BodyText"/>
        <w:ind w:right="750"/>
      </w:pPr>
      <w:r>
        <w:rPr>
          <w:spacing w:val="-1"/>
        </w:rPr>
        <w:t xml:space="preserve">To </w:t>
      </w:r>
      <w:r>
        <w:t>a</w:t>
      </w:r>
      <w:r>
        <w:rPr>
          <w:spacing w:val="-3"/>
        </w:rPr>
        <w:t xml:space="preserve"> </w:t>
      </w:r>
      <w:r>
        <w:rPr>
          <w:spacing w:val="-1"/>
        </w:rPr>
        <w:t>music</w:t>
      </w:r>
      <w:r>
        <w:rPr>
          <w:spacing w:val="-2"/>
        </w:rPr>
        <w:t xml:space="preserve"> </w:t>
      </w:r>
      <w:r>
        <w:rPr>
          <w:spacing w:val="-1"/>
        </w:rPr>
        <w:t>so</w:t>
      </w:r>
      <w:r>
        <w:rPr>
          <w:spacing w:val="-4"/>
        </w:rPr>
        <w:t xml:space="preserve"> </w:t>
      </w:r>
      <w:r>
        <w:rPr>
          <w:spacing w:val="-1"/>
        </w:rPr>
        <w:t>subtle</w:t>
      </w:r>
      <w:r>
        <w:rPr>
          <w:spacing w:val="-3"/>
        </w:rPr>
        <w:t xml:space="preserve"> </w:t>
      </w:r>
      <w:r>
        <w:rPr>
          <w:spacing w:val="-1"/>
        </w:rPr>
        <w:t>and</w:t>
      </w:r>
      <w:r>
        <w:rPr>
          <w:spacing w:val="-2"/>
        </w:rPr>
        <w:t xml:space="preserve"> </w:t>
      </w:r>
      <w:r>
        <w:t>vast</w:t>
      </w:r>
      <w:r>
        <w:rPr>
          <w:spacing w:val="-1"/>
        </w:rPr>
        <w:t xml:space="preserve"> that</w:t>
      </w:r>
      <w:r>
        <w:rPr>
          <w:spacing w:val="-2"/>
        </w:rPr>
        <w:t xml:space="preserve"> </w:t>
      </w:r>
      <w:r>
        <w:t>no</w:t>
      </w:r>
      <w:r>
        <w:rPr>
          <w:spacing w:val="-3"/>
        </w:rPr>
        <w:t xml:space="preserve"> </w:t>
      </w:r>
      <w:r>
        <w:t>ears</w:t>
      </w:r>
      <w:r>
        <w:rPr>
          <w:spacing w:val="25"/>
          <w:w w:val="99"/>
        </w:rPr>
        <w:t xml:space="preserve"> </w:t>
      </w:r>
      <w:r>
        <w:t>hear</w:t>
      </w:r>
      <w:r>
        <w:rPr>
          <w:spacing w:val="-3"/>
        </w:rPr>
        <w:t xml:space="preserve"> </w:t>
      </w:r>
      <w:r>
        <w:rPr>
          <w:spacing w:val="-2"/>
        </w:rPr>
        <w:t>it</w:t>
      </w:r>
    </w:p>
    <w:p w:rsidR="00C47873" w:rsidRDefault="00EF73B8">
      <w:pPr>
        <w:ind w:right="530"/>
        <w:jc w:val="center"/>
        <w:rPr>
          <w:rFonts w:ascii="Calibri" w:eastAsia="Calibri" w:hAnsi="Calibri" w:cs="Calibri"/>
          <w:sz w:val="24"/>
          <w:szCs w:val="24"/>
        </w:rPr>
      </w:pPr>
      <w:r>
        <w:rPr>
          <w:rFonts w:ascii="Calibri"/>
          <w:i/>
          <w:spacing w:val="-1"/>
          <w:sz w:val="24"/>
        </w:rPr>
        <w:t>except</w:t>
      </w:r>
      <w:r>
        <w:rPr>
          <w:rFonts w:ascii="Calibri"/>
          <w:i/>
          <w:spacing w:val="-6"/>
          <w:sz w:val="24"/>
        </w:rPr>
        <w:t xml:space="preserve"> </w:t>
      </w:r>
      <w:r>
        <w:rPr>
          <w:rFonts w:ascii="Calibri"/>
          <w:i/>
          <w:sz w:val="24"/>
        </w:rPr>
        <w:t>in</w:t>
      </w:r>
      <w:r>
        <w:rPr>
          <w:rFonts w:ascii="Calibri"/>
          <w:i/>
          <w:spacing w:val="-5"/>
          <w:sz w:val="24"/>
        </w:rPr>
        <w:t xml:space="preserve"> </w:t>
      </w:r>
      <w:r>
        <w:rPr>
          <w:rFonts w:ascii="Calibri"/>
          <w:i/>
          <w:spacing w:val="-1"/>
          <w:sz w:val="24"/>
        </w:rPr>
        <w:t>fragments.</w:t>
      </w:r>
      <w:r>
        <w:rPr>
          <w:rFonts w:ascii="Calibri"/>
          <w:i/>
          <w:spacing w:val="-3"/>
          <w:sz w:val="24"/>
        </w:rPr>
        <w:t xml:space="preserve"> </w:t>
      </w:r>
      <w:r>
        <w:rPr>
          <w:rFonts w:ascii="Calibri"/>
          <w:i/>
          <w:sz w:val="24"/>
        </w:rPr>
        <w:t>~</w:t>
      </w:r>
      <w:r>
        <w:rPr>
          <w:rFonts w:ascii="Calibri"/>
          <w:i/>
          <w:spacing w:val="-3"/>
          <w:sz w:val="24"/>
        </w:rPr>
        <w:t xml:space="preserve"> </w:t>
      </w:r>
      <w:r>
        <w:rPr>
          <w:rFonts w:ascii="Calibri"/>
          <w:i/>
          <w:spacing w:val="-1"/>
          <w:sz w:val="24"/>
        </w:rPr>
        <w:t>Wendell</w:t>
      </w:r>
      <w:r>
        <w:rPr>
          <w:rFonts w:ascii="Calibri"/>
          <w:i/>
          <w:spacing w:val="-4"/>
          <w:sz w:val="24"/>
        </w:rPr>
        <w:t xml:space="preserve"> </w:t>
      </w:r>
      <w:r>
        <w:rPr>
          <w:rFonts w:ascii="Calibri"/>
          <w:i/>
          <w:spacing w:val="-1"/>
          <w:sz w:val="24"/>
        </w:rPr>
        <w:t>Berry</w:t>
      </w:r>
    </w:p>
    <w:p w:rsidR="00C47873" w:rsidRDefault="00C47873">
      <w:pPr>
        <w:spacing w:before="12"/>
        <w:rPr>
          <w:rFonts w:ascii="Calibri" w:eastAsia="Calibri" w:hAnsi="Calibri" w:cs="Calibri"/>
          <w:i/>
          <w:sz w:val="23"/>
          <w:szCs w:val="23"/>
        </w:rPr>
      </w:pPr>
    </w:p>
    <w:p w:rsidR="00C47873" w:rsidRDefault="00EF73B8">
      <w:pPr>
        <w:pStyle w:val="BodyText"/>
        <w:ind w:right="231"/>
      </w:pPr>
      <w:r>
        <w:rPr>
          <w:spacing w:val="-1"/>
        </w:rPr>
        <w:t xml:space="preserve">Each </w:t>
      </w:r>
      <w:r>
        <w:t>day</w:t>
      </w:r>
      <w:r>
        <w:rPr>
          <w:spacing w:val="-3"/>
        </w:rPr>
        <w:t xml:space="preserve"> </w:t>
      </w:r>
      <w:r>
        <w:t>we</w:t>
      </w:r>
      <w:r>
        <w:rPr>
          <w:spacing w:val="-3"/>
        </w:rPr>
        <w:t xml:space="preserve"> </w:t>
      </w:r>
      <w:r>
        <w:rPr>
          <w:spacing w:val="-1"/>
        </w:rPr>
        <w:t>must</w:t>
      </w:r>
      <w:r>
        <w:t xml:space="preserve"> </w:t>
      </w:r>
      <w:r>
        <w:rPr>
          <w:spacing w:val="-1"/>
        </w:rPr>
        <w:t>hold out</w:t>
      </w:r>
      <w:r>
        <w:rPr>
          <w:spacing w:val="-2"/>
        </w:rPr>
        <w:t xml:space="preserve"> </w:t>
      </w:r>
      <w:r>
        <w:rPr>
          <w:spacing w:val="-1"/>
        </w:rPr>
        <w:t>the chalice</w:t>
      </w:r>
      <w:r>
        <w:rPr>
          <w:spacing w:val="-3"/>
        </w:rPr>
        <w:t xml:space="preserve"> </w:t>
      </w:r>
      <w:r>
        <w:rPr>
          <w:spacing w:val="-1"/>
        </w:rPr>
        <w:t>of our</w:t>
      </w:r>
      <w:r>
        <w:t xml:space="preserve"> </w:t>
      </w:r>
      <w:r>
        <w:rPr>
          <w:spacing w:val="-1"/>
        </w:rPr>
        <w:t>being</w:t>
      </w:r>
      <w:r>
        <w:rPr>
          <w:spacing w:val="33"/>
          <w:w w:val="99"/>
        </w:rPr>
        <w:t xml:space="preserve"> </w:t>
      </w:r>
      <w:r>
        <w:t>to</w:t>
      </w:r>
      <w:r>
        <w:rPr>
          <w:spacing w:val="-3"/>
        </w:rPr>
        <w:t xml:space="preserve"> </w:t>
      </w:r>
      <w:r>
        <w:rPr>
          <w:spacing w:val="-1"/>
        </w:rPr>
        <w:t>receive,</w:t>
      </w:r>
      <w:r>
        <w:rPr>
          <w:spacing w:val="-5"/>
        </w:rPr>
        <w:t xml:space="preserve"> </w:t>
      </w:r>
      <w:r>
        <w:t>to</w:t>
      </w:r>
      <w:r>
        <w:rPr>
          <w:spacing w:val="-2"/>
        </w:rPr>
        <w:t xml:space="preserve"> </w:t>
      </w:r>
      <w:r>
        <w:rPr>
          <w:spacing w:val="-1"/>
        </w:rPr>
        <w:t>carry,</w:t>
      </w:r>
      <w:r>
        <w:rPr>
          <w:spacing w:val="-6"/>
        </w:rPr>
        <w:t xml:space="preserve"> </w:t>
      </w:r>
      <w:r>
        <w:t>and</w:t>
      </w:r>
      <w:r>
        <w:rPr>
          <w:spacing w:val="-4"/>
        </w:rPr>
        <w:t xml:space="preserve"> </w:t>
      </w:r>
      <w:r>
        <w:rPr>
          <w:spacing w:val="-1"/>
        </w:rPr>
        <w:t>to</w:t>
      </w:r>
      <w:r>
        <w:rPr>
          <w:spacing w:val="-2"/>
        </w:rPr>
        <w:t xml:space="preserve"> </w:t>
      </w:r>
      <w:r>
        <w:rPr>
          <w:spacing w:val="-1"/>
        </w:rPr>
        <w:t>give</w:t>
      </w:r>
      <w:r>
        <w:rPr>
          <w:spacing w:val="-4"/>
        </w:rPr>
        <w:t xml:space="preserve"> </w:t>
      </w:r>
      <w:r>
        <w:rPr>
          <w:spacing w:val="-1"/>
        </w:rPr>
        <w:t>back.</w:t>
      </w:r>
    </w:p>
    <w:p w:rsidR="00C47873" w:rsidRDefault="00EF73B8">
      <w:pPr>
        <w:pStyle w:val="BodyText"/>
        <w:ind w:left="3170"/>
        <w:rPr>
          <w:spacing w:val="-1"/>
        </w:rPr>
      </w:pPr>
      <w:r>
        <w:rPr>
          <w:rFonts w:cs="Calibri"/>
        </w:rPr>
        <w:t>–</w:t>
      </w:r>
      <w:r>
        <w:rPr>
          <w:rFonts w:cs="Calibri"/>
          <w:spacing w:val="-5"/>
        </w:rPr>
        <w:t xml:space="preserve"> </w:t>
      </w:r>
      <w:r>
        <w:t>Dag</w:t>
      </w:r>
      <w:r>
        <w:rPr>
          <w:spacing w:val="-6"/>
        </w:rPr>
        <w:t xml:space="preserve"> </w:t>
      </w:r>
      <w:proofErr w:type="spellStart"/>
      <w:r>
        <w:rPr>
          <w:spacing w:val="-1"/>
        </w:rPr>
        <w:t>Hammerskjold</w:t>
      </w:r>
      <w:proofErr w:type="spellEnd"/>
    </w:p>
    <w:p w:rsidR="00BE3A57" w:rsidRDefault="00BE3A57">
      <w:pPr>
        <w:pStyle w:val="BodyText"/>
        <w:ind w:left="3170"/>
        <w:rPr>
          <w:spacing w:val="-1"/>
        </w:rPr>
      </w:pPr>
    </w:p>
    <w:p w:rsidR="00BE3A57" w:rsidRDefault="00BE3A57">
      <w:pPr>
        <w:pStyle w:val="BodyText"/>
        <w:ind w:left="3170"/>
        <w:rPr>
          <w:spacing w:val="-1"/>
        </w:rPr>
      </w:pPr>
    </w:p>
    <w:p w:rsidR="00BE3A57" w:rsidRDefault="00AF7E5E" w:rsidP="00BE3A57">
      <w:pPr>
        <w:pStyle w:val="BodyText"/>
        <w:ind w:left="0"/>
        <w:rPr>
          <w:spacing w:val="-1"/>
        </w:rPr>
      </w:pPr>
      <w:r>
        <w:rPr>
          <w:spacing w:val="-1"/>
        </w:rPr>
        <w:lastRenderedPageBreak/>
        <w:t>Reading for Meditation</w:t>
      </w:r>
      <w:r w:rsidR="00BB5A9D">
        <w:rPr>
          <w:spacing w:val="-1"/>
        </w:rPr>
        <w:t xml:space="preserve">: </w:t>
      </w:r>
      <w:r w:rsidR="00BE3A57">
        <w:rPr>
          <w:spacing w:val="-1"/>
        </w:rPr>
        <w:t>Come Back to Center</w:t>
      </w:r>
    </w:p>
    <w:p w:rsidR="00BE3A57" w:rsidRDefault="00BE3A57" w:rsidP="00BE3A57">
      <w:pPr>
        <w:pStyle w:val="BodyText"/>
        <w:ind w:left="0"/>
        <w:rPr>
          <w:spacing w:val="-1"/>
        </w:rPr>
      </w:pPr>
    </w:p>
    <w:p w:rsidR="00BE3A57" w:rsidRDefault="00936A38" w:rsidP="00BE3A57">
      <w:pPr>
        <w:pStyle w:val="BodyText"/>
        <w:ind w:left="0"/>
        <w:rPr>
          <w:spacing w:val="-1"/>
        </w:rPr>
      </w:pPr>
      <w:r>
        <w:rPr>
          <w:spacing w:val="-1"/>
        </w:rPr>
        <w:tab/>
      </w:r>
      <w:r w:rsidR="00BE3A57">
        <w:rPr>
          <w:spacing w:val="-1"/>
        </w:rPr>
        <w:t>Come back to center, that place in you that is still, calm, quiet, and connected.</w:t>
      </w:r>
    </w:p>
    <w:p w:rsidR="00BE3A57" w:rsidRDefault="00BE3A57" w:rsidP="00BE3A57">
      <w:pPr>
        <w:pStyle w:val="BodyText"/>
        <w:ind w:left="0"/>
        <w:rPr>
          <w:spacing w:val="-1"/>
        </w:rPr>
      </w:pPr>
      <w:r>
        <w:rPr>
          <w:spacing w:val="-1"/>
        </w:rPr>
        <w:tab/>
        <w:t xml:space="preserve">Your center is a place you can trust.  It connects the body, mind, heart, and soul. It connects truth, your inner voice, and the Divine.  Your best work comes from there. Your most loving times come from there. Your insights, </w:t>
      </w:r>
      <w:proofErr w:type="spellStart"/>
      <w:r>
        <w:rPr>
          <w:spacing w:val="-1"/>
        </w:rPr>
        <w:t>awarenesses</w:t>
      </w:r>
      <w:proofErr w:type="spellEnd"/>
      <w:r>
        <w:rPr>
          <w:spacing w:val="-1"/>
        </w:rPr>
        <w:t>, and guidance come from being there, at that place. Your best decisions and finest moments come from that place.</w:t>
      </w:r>
    </w:p>
    <w:p w:rsidR="00BE3A57" w:rsidRDefault="00BE3A57" w:rsidP="00BE3A57">
      <w:pPr>
        <w:pStyle w:val="BodyText"/>
        <w:ind w:left="0"/>
        <w:rPr>
          <w:spacing w:val="-1"/>
        </w:rPr>
      </w:pPr>
      <w:r>
        <w:rPr>
          <w:spacing w:val="-1"/>
        </w:rPr>
        <w:tab/>
        <w:t>Your center is a place that is quietly confident, unassuming, spontaneous, and free. It is gentle and kind, but it has the power to defend instinctively against attack.</w:t>
      </w:r>
    </w:p>
    <w:p w:rsidR="00AF7E5E" w:rsidRDefault="00AF7E5E" w:rsidP="00BE3A57">
      <w:pPr>
        <w:pStyle w:val="BodyText"/>
        <w:ind w:left="0"/>
        <w:rPr>
          <w:spacing w:val="-1"/>
        </w:rPr>
      </w:pPr>
      <w:r>
        <w:rPr>
          <w:spacing w:val="-1"/>
        </w:rPr>
        <w:tab/>
        <w:t>Your center is a place that is naturally joyful and at peace. It is accepting, nonjudgmental, and it channels the voice of your heart. It knows perfect timing. It knows the rhythm of the universe, the rhythm of all creation, and it delights in its connection to that rhythm.</w:t>
      </w:r>
    </w:p>
    <w:p w:rsidR="00AF7E5E" w:rsidRDefault="00AF7E5E" w:rsidP="00BE3A57">
      <w:pPr>
        <w:pStyle w:val="BodyText"/>
        <w:ind w:left="0"/>
        <w:rPr>
          <w:spacing w:val="-1"/>
        </w:rPr>
      </w:pPr>
      <w:r>
        <w:rPr>
          <w:spacing w:val="-1"/>
        </w:rPr>
        <w:tab/>
        <w:t>If you must leave your center to learn a lesson, feel a feeling, or experience something new, do that. Take all the side trips you are called to. But come back to your center when you're done.</w:t>
      </w:r>
    </w:p>
    <w:p w:rsidR="00AF7E5E" w:rsidRDefault="00AF7E5E" w:rsidP="00BE3A57">
      <w:pPr>
        <w:pStyle w:val="BodyText"/>
        <w:ind w:left="0"/>
        <w:rPr>
          <w:spacing w:val="-1"/>
        </w:rPr>
      </w:pPr>
    </w:p>
    <w:p w:rsidR="00AF7E5E" w:rsidRDefault="00AF7E5E" w:rsidP="00BE3A57">
      <w:pPr>
        <w:pStyle w:val="BodyText"/>
        <w:ind w:left="0"/>
        <w:rPr>
          <w:spacing w:val="-1"/>
        </w:rPr>
      </w:pPr>
      <w:r>
        <w:rPr>
          <w:spacing w:val="-1"/>
        </w:rPr>
        <w:t>And go to your center first, before you go anywhere else.</w:t>
      </w:r>
    </w:p>
    <w:p w:rsidR="00936A38" w:rsidRDefault="00936A38" w:rsidP="00BE3A57">
      <w:pPr>
        <w:pStyle w:val="BodyText"/>
        <w:ind w:left="0"/>
        <w:rPr>
          <w:spacing w:val="-1"/>
        </w:rPr>
      </w:pPr>
    </w:p>
    <w:p w:rsidR="00936A38" w:rsidRPr="00936A38" w:rsidRDefault="00936A38" w:rsidP="00BE3A57">
      <w:pPr>
        <w:pStyle w:val="BodyText"/>
        <w:ind w:left="0"/>
        <w:rPr>
          <w:i/>
        </w:rPr>
      </w:pPr>
      <w:r w:rsidRPr="00936A38">
        <w:rPr>
          <w:i/>
          <w:spacing w:val="-1"/>
        </w:rPr>
        <w:t xml:space="preserve">Excerpt from </w:t>
      </w:r>
      <w:r w:rsidRPr="00096775">
        <w:rPr>
          <w:i/>
          <w:spacing w:val="-1"/>
          <w:u w:val="single"/>
        </w:rPr>
        <w:t>Journey to the Heart</w:t>
      </w:r>
      <w:r w:rsidRPr="00936A38">
        <w:rPr>
          <w:i/>
          <w:spacing w:val="-1"/>
        </w:rPr>
        <w:t xml:space="preserve"> by Melody Beattie</w:t>
      </w:r>
    </w:p>
    <w:sectPr w:rsidR="00936A38" w:rsidRPr="00936A38" w:rsidSect="00C47873">
      <w:pgSz w:w="15840" w:h="12240" w:orient="landscape"/>
      <w:pgMar w:top="980" w:right="1080" w:bottom="280" w:left="1220" w:header="720" w:footer="720" w:gutter="0"/>
      <w:cols w:num="3" w:space="720" w:equalWidth="0">
        <w:col w:w="5811" w:space="809"/>
        <w:col w:w="1427" w:space="193"/>
        <w:col w:w="530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C47873"/>
    <w:rsid w:val="00025E8D"/>
    <w:rsid w:val="00096775"/>
    <w:rsid w:val="00360702"/>
    <w:rsid w:val="003B3696"/>
    <w:rsid w:val="003C31BC"/>
    <w:rsid w:val="003C488D"/>
    <w:rsid w:val="005B3CC5"/>
    <w:rsid w:val="009302E2"/>
    <w:rsid w:val="00936A38"/>
    <w:rsid w:val="00AF7E5E"/>
    <w:rsid w:val="00B074F6"/>
    <w:rsid w:val="00BB5A9D"/>
    <w:rsid w:val="00BE3A57"/>
    <w:rsid w:val="00C00CE7"/>
    <w:rsid w:val="00C0643D"/>
    <w:rsid w:val="00C47873"/>
    <w:rsid w:val="00C55855"/>
    <w:rsid w:val="00CE3069"/>
    <w:rsid w:val="00D86E91"/>
    <w:rsid w:val="00E6425C"/>
    <w:rsid w:val="00EF73B8"/>
    <w:rsid w:val="00F343A8"/>
    <w:rsid w:val="00FF5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7873"/>
  </w:style>
  <w:style w:type="paragraph" w:styleId="Heading1">
    <w:name w:val="heading 1"/>
    <w:basedOn w:val="Normal"/>
    <w:uiPriority w:val="1"/>
    <w:qFormat/>
    <w:rsid w:val="00C47873"/>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7873"/>
    <w:pPr>
      <w:ind w:left="100"/>
    </w:pPr>
    <w:rPr>
      <w:rFonts w:ascii="Calibri" w:eastAsia="Calibri" w:hAnsi="Calibri"/>
      <w:sz w:val="24"/>
      <w:szCs w:val="24"/>
    </w:rPr>
  </w:style>
  <w:style w:type="paragraph" w:styleId="ListParagraph">
    <w:name w:val="List Paragraph"/>
    <w:basedOn w:val="Normal"/>
    <w:uiPriority w:val="1"/>
    <w:qFormat/>
    <w:rsid w:val="00C47873"/>
  </w:style>
  <w:style w:type="paragraph" w:customStyle="1" w:styleId="TableParagraph">
    <w:name w:val="Table Paragraph"/>
    <w:basedOn w:val="Normal"/>
    <w:uiPriority w:val="1"/>
    <w:qFormat/>
    <w:rsid w:val="00C47873"/>
  </w:style>
  <w:style w:type="paragraph" w:styleId="BalloonText">
    <w:name w:val="Balloon Text"/>
    <w:basedOn w:val="Normal"/>
    <w:link w:val="BalloonTextChar"/>
    <w:uiPriority w:val="99"/>
    <w:semiHidden/>
    <w:unhideWhenUsed/>
    <w:rsid w:val="00C0643D"/>
    <w:rPr>
      <w:rFonts w:ascii="Tahoma" w:hAnsi="Tahoma" w:cs="Tahoma"/>
      <w:sz w:val="16"/>
      <w:szCs w:val="16"/>
    </w:rPr>
  </w:style>
  <w:style w:type="character" w:customStyle="1" w:styleId="BalloonTextChar">
    <w:name w:val="Balloon Text Char"/>
    <w:basedOn w:val="DefaultParagraphFont"/>
    <w:link w:val="BalloonText"/>
    <w:uiPriority w:val="99"/>
    <w:semiHidden/>
    <w:rsid w:val="00C06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602</Words>
  <Characters>3433</Characters>
  <Application>Microsoft Office Word</Application>
  <DocSecurity>0</DocSecurity>
  <Lines>28</Lines>
  <Paragraphs>8</Paragraphs>
  <ScaleCrop>false</ScaleCrop>
  <Company>Microsoft</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dc:title>
  <dc:creator>Compaq</dc:creator>
  <cp:lastModifiedBy>Bergman</cp:lastModifiedBy>
  <cp:revision>24</cp:revision>
  <dcterms:created xsi:type="dcterms:W3CDTF">2022-08-24T21:23:00Z</dcterms:created>
  <dcterms:modified xsi:type="dcterms:W3CDTF">2022-08-24T22:01:00Z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2021-04-18T00:00:00Z</vt:filetime>
  </property>
  <property fmtid="{D5CDD505-2E9C-101B-9397-08002B2CF9AE}" pid="3" name="LastSaved">
    <vt:filetime>2022-08-24T00:00:00Z</vt:filetime>
  </property>
</Properties>
</file>